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F" w:rsidRDefault="00675919">
      <w:pPr>
        <w:spacing w:before="19"/>
        <w:ind w:right="194"/>
        <w:jc w:val="right"/>
        <w:rPr>
          <w:b/>
          <w:i/>
          <w:sz w:val="26"/>
        </w:rPr>
      </w:pPr>
      <w:r>
        <w:rPr>
          <w:b/>
          <w:i/>
          <w:sz w:val="26"/>
        </w:rPr>
        <w:t>ALLEGATO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5</w:t>
      </w:r>
    </w:p>
    <w:p w:rsidR="00AF249F" w:rsidRDefault="00675919">
      <w:pPr>
        <w:pStyle w:val="Titolo"/>
        <w:spacing w:before="218"/>
        <w:ind w:right="1041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13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CERTIFICAZIONI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DELL’ATTO</w:t>
      </w:r>
      <w:r>
        <w:rPr>
          <w:spacing w:val="-11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NOTORIETÀ</w:t>
      </w:r>
    </w:p>
    <w:p w:rsidR="00AF249F" w:rsidRDefault="00675919">
      <w:pPr>
        <w:pStyle w:val="Titolo"/>
        <w:spacing w:line="317" w:lineRule="exact"/>
      </w:pPr>
      <w:r>
        <w:t>per</w:t>
      </w:r>
      <w:r>
        <w:rPr>
          <w:spacing w:val="-7"/>
        </w:rPr>
        <w:t xml:space="preserve"> </w:t>
      </w:r>
      <w:r>
        <w:t>indigenza</w:t>
      </w:r>
    </w:p>
    <w:p w:rsidR="00AF249F" w:rsidRDefault="00675919">
      <w:pPr>
        <w:spacing w:line="268" w:lineRule="exact"/>
        <w:ind w:left="943" w:right="1027"/>
        <w:jc w:val="center"/>
        <w:rPr>
          <w:i/>
        </w:rPr>
      </w:pPr>
      <w:r>
        <w:rPr>
          <w:i/>
        </w:rPr>
        <w:t>(Artt.</w:t>
      </w:r>
      <w:r>
        <w:rPr>
          <w:i/>
          <w:spacing w:val="-9"/>
        </w:rPr>
        <w:t xml:space="preserve"> </w:t>
      </w:r>
      <w:r>
        <w:rPr>
          <w:i/>
        </w:rPr>
        <w:t>46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47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D.P.R.</w:t>
      </w:r>
      <w:r>
        <w:rPr>
          <w:i/>
          <w:spacing w:val="-5"/>
        </w:rPr>
        <w:t xml:space="preserve"> </w:t>
      </w:r>
      <w:r>
        <w:rPr>
          <w:i/>
        </w:rPr>
        <w:t>28.12.2000</w:t>
      </w:r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5"/>
        </w:rPr>
        <w:t xml:space="preserve"> </w:t>
      </w:r>
      <w:r>
        <w:rPr>
          <w:i/>
        </w:rPr>
        <w:t>445)</w:t>
      </w:r>
    </w:p>
    <w:p w:rsidR="00AF249F" w:rsidRDefault="00AF249F">
      <w:pPr>
        <w:pStyle w:val="Corpodeltesto"/>
        <w:spacing w:before="7"/>
        <w:rPr>
          <w:i/>
          <w:sz w:val="32"/>
        </w:rPr>
      </w:pPr>
    </w:p>
    <w:p w:rsidR="00AF249F" w:rsidRDefault="00920199">
      <w:pPr>
        <w:pStyle w:val="Corpodeltesto"/>
        <w:tabs>
          <w:tab w:val="left" w:pos="9875"/>
        </w:tabs>
        <w:spacing w:before="1"/>
        <w:ind w:left="102"/>
      </w:pPr>
      <w:r>
        <w:pict>
          <v:rect id="_x0000_s1028" style="position:absolute;left:0;text-align:left;margin-left:131.3pt;margin-top:11.7pt;width:405.5pt;height:.7pt;z-index:15729152;mso-position-horizontal-relative:page" fillcolor="black" stroked="f">
            <w10:wrap anchorx="page"/>
          </v:rect>
        </w:pict>
      </w:r>
      <w:r w:rsidR="00675919">
        <w:t>Il/La</w:t>
      </w:r>
      <w:r w:rsidR="00675919">
        <w:rPr>
          <w:spacing w:val="-4"/>
        </w:rPr>
        <w:t xml:space="preserve"> </w:t>
      </w:r>
      <w:r w:rsidR="00675919">
        <w:t>sottoscritto/a</w:t>
      </w:r>
      <w:r w:rsidR="00675919">
        <w:rPr>
          <w:rFonts w:ascii="Times New Roman"/>
        </w:rPr>
        <w:tab/>
      </w:r>
      <w:r w:rsidR="00675919">
        <w:t>_,</w:t>
      </w:r>
    </w:p>
    <w:p w:rsidR="00AF249F" w:rsidRDefault="00920199">
      <w:pPr>
        <w:pStyle w:val="Corpodeltesto"/>
        <w:tabs>
          <w:tab w:val="left" w:pos="2485"/>
          <w:tab w:val="left" w:pos="4251"/>
          <w:tab w:val="left" w:pos="6085"/>
          <w:tab w:val="left" w:pos="7103"/>
          <w:tab w:val="left" w:pos="8439"/>
          <w:tab w:val="left" w:pos="9020"/>
          <w:tab w:val="left" w:pos="9920"/>
          <w:tab w:val="left" w:pos="9990"/>
        </w:tabs>
        <w:spacing w:before="132" w:line="360" w:lineRule="auto"/>
        <w:ind w:left="102" w:right="220"/>
      </w:pPr>
      <w:r>
        <w:pict>
          <v:rect id="_x0000_s1027" style="position:absolute;left:0;text-align:left;margin-left:78.95pt;margin-top:58.6pt;width:386.05pt;height:.7pt;z-index:-15754240;mso-position-horizontal-relative:page" fillcolor="black" stroked="f">
            <w10:wrap anchorx="page"/>
          </v:rect>
        </w:pict>
      </w:r>
      <w:r w:rsidR="00675919">
        <w:t>nato/a</w:t>
      </w:r>
      <w:r w:rsidR="00675919">
        <w:rPr>
          <w:spacing w:val="-2"/>
        </w:rPr>
        <w:t xml:space="preserve"> </w:t>
      </w:r>
      <w:r w:rsidR="00675919">
        <w:t>il</w:t>
      </w:r>
      <w:r w:rsidR="00675919">
        <w:rPr>
          <w:rFonts w:ascii="Times New Roman"/>
          <w:u w:val="single"/>
        </w:rPr>
        <w:tab/>
      </w:r>
      <w:r w:rsidR="00675919">
        <w:t>a</w:t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t>(Prov.</w:t>
      </w:r>
      <w:r w:rsidR="00675919">
        <w:rPr>
          <w:rFonts w:ascii="Times New Roman"/>
          <w:u w:val="single"/>
        </w:rPr>
        <w:tab/>
      </w:r>
      <w:r w:rsidR="00675919">
        <w:t>) Stato</w:t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t>,</w:t>
      </w:r>
      <w:r w:rsidR="00675919">
        <w:rPr>
          <w:spacing w:val="1"/>
        </w:rPr>
        <w:t xml:space="preserve"> </w:t>
      </w:r>
      <w:r w:rsidR="00675919">
        <w:t>Codice</w:t>
      </w:r>
      <w:r w:rsidR="00675919">
        <w:rPr>
          <w:spacing w:val="-4"/>
        </w:rPr>
        <w:t xml:space="preserve"> </w:t>
      </w:r>
      <w:r w:rsidR="00675919">
        <w:t>Fiscale</w:t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t>,</w:t>
      </w:r>
      <w:r w:rsidR="00675919">
        <w:rPr>
          <w:spacing w:val="-1"/>
        </w:rPr>
        <w:t xml:space="preserve"> </w:t>
      </w:r>
      <w:r w:rsidR="00675919">
        <w:t>residente</w:t>
      </w:r>
      <w:r w:rsidR="00675919">
        <w:rPr>
          <w:spacing w:val="-2"/>
        </w:rPr>
        <w:t xml:space="preserve"> </w:t>
      </w:r>
      <w:r w:rsidR="00675919">
        <w:t>in</w:t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t>(Prov.</w:t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rPr>
          <w:spacing w:val="-4"/>
        </w:rPr>
        <w:t>)</w:t>
      </w:r>
      <w:r w:rsidR="00675919">
        <w:rPr>
          <w:spacing w:val="-46"/>
        </w:rPr>
        <w:t xml:space="preserve"> </w:t>
      </w:r>
      <w:r w:rsidR="00675919">
        <w:t>alla</w:t>
      </w:r>
      <w:r w:rsidR="00675919">
        <w:rPr>
          <w:spacing w:val="-1"/>
        </w:rPr>
        <w:t xml:space="preserve"> </w:t>
      </w:r>
      <w:r w:rsidR="00675919">
        <w:t>via</w:t>
      </w:r>
      <w:r w:rsidR="00675919">
        <w:rPr>
          <w:rFonts w:ascii="Times New Roman"/>
        </w:rPr>
        <w:tab/>
      </w:r>
      <w:r w:rsidR="00675919">
        <w:rPr>
          <w:rFonts w:ascii="Times New Roman"/>
        </w:rPr>
        <w:tab/>
      </w:r>
      <w:r w:rsidR="00675919">
        <w:rPr>
          <w:rFonts w:ascii="Times New Roman"/>
        </w:rPr>
        <w:tab/>
      </w:r>
      <w:r w:rsidR="00675919">
        <w:rPr>
          <w:rFonts w:ascii="Times New Roman"/>
        </w:rPr>
        <w:tab/>
      </w:r>
      <w:r w:rsidR="00675919">
        <w:rPr>
          <w:rFonts w:ascii="Times New Roman"/>
        </w:rPr>
        <w:tab/>
      </w:r>
      <w:r w:rsidR="00675919">
        <w:t>, n.</w:t>
      </w:r>
      <w:r w:rsidR="00675919">
        <w:rPr>
          <w:rFonts w:ascii="Times New Roman"/>
          <w:u w:val="single"/>
        </w:rPr>
        <w:tab/>
      </w:r>
      <w:r w:rsidR="00675919">
        <w:rPr>
          <w:rFonts w:ascii="Times New Roman"/>
          <w:u w:val="single"/>
        </w:rPr>
        <w:tab/>
      </w:r>
      <w:r w:rsidR="00675919">
        <w:t>,</w:t>
      </w:r>
    </w:p>
    <w:p w:rsidR="00AF249F" w:rsidRDefault="00675919">
      <w:pPr>
        <w:pStyle w:val="Corpodeltesto"/>
        <w:tabs>
          <w:tab w:val="left" w:pos="4314"/>
          <w:tab w:val="left" w:pos="4412"/>
          <w:tab w:val="left" w:pos="5067"/>
          <w:tab w:val="left" w:pos="5175"/>
          <w:tab w:val="left" w:pos="5862"/>
          <w:tab w:val="left" w:pos="8699"/>
          <w:tab w:val="left" w:pos="9920"/>
          <w:tab w:val="left" w:pos="10026"/>
          <w:tab w:val="left" w:pos="10160"/>
        </w:tabs>
        <w:spacing w:before="1" w:line="360" w:lineRule="auto"/>
        <w:ind w:left="102" w:right="117"/>
        <w:rPr>
          <w:rFonts w:ascii="Times New Roman"/>
        </w:rPr>
      </w:pPr>
      <w:r>
        <w:t>e</w:t>
      </w:r>
      <w:r>
        <w:rPr>
          <w:spacing w:val="-1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fisso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cellulare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indirizzo  </w:t>
      </w:r>
      <w:r>
        <w:rPr>
          <w:spacing w:val="32"/>
        </w:rPr>
        <w:t xml:space="preserve"> </w:t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,  </w:t>
      </w:r>
      <w:r>
        <w:rPr>
          <w:spacing w:val="32"/>
        </w:rPr>
        <w:t xml:space="preserve"> </w:t>
      </w:r>
      <w:r>
        <w:t xml:space="preserve">indirizzo  </w:t>
      </w:r>
      <w:r>
        <w:rPr>
          <w:spacing w:val="33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cittadinanza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F249F" w:rsidRDefault="00675919">
      <w:pPr>
        <w:pStyle w:val="Corpodeltesto"/>
        <w:tabs>
          <w:tab w:val="left" w:pos="2473"/>
          <w:tab w:val="left" w:pos="4724"/>
        </w:tabs>
        <w:spacing w:before="56" w:line="360" w:lineRule="auto"/>
        <w:ind w:left="102" w:right="189"/>
        <w:jc w:val="both"/>
        <w:rPr>
          <w:sz w:val="20"/>
        </w:rPr>
      </w:pPr>
      <w:r>
        <w:t>e, se extracomunitario: data rilascio carta di soggiorno (permesso di soggiorno UE per soggiornanti di lungo</w:t>
      </w:r>
      <w:r>
        <w:rPr>
          <w:spacing w:val="1"/>
        </w:rPr>
        <w:t xml:space="preserve"> </w:t>
      </w:r>
      <w:r>
        <w:t>periodo)</w:t>
      </w:r>
      <w:r>
        <w:rPr>
          <w:spacing w:val="40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permesso</w:t>
      </w:r>
      <w:r>
        <w:rPr>
          <w:spacing w:val="4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soggiorno</w:t>
      </w:r>
      <w:r>
        <w:rPr>
          <w:rFonts w:ascii="Times New Roman"/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rifugiato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-47"/>
        </w:rPr>
        <w:t xml:space="preserve"> </w:t>
      </w:r>
      <w:r>
        <w:t>sussidiaria</w:t>
      </w:r>
      <w:r>
        <w:rPr>
          <w:rFonts w:ascii="Times New Roman"/>
          <w:u w:val="single"/>
        </w:rPr>
        <w:tab/>
      </w:r>
      <w:r>
        <w:rPr>
          <w:sz w:val="20"/>
        </w:rPr>
        <w:t>,</w:t>
      </w:r>
    </w:p>
    <w:p w:rsidR="00AF249F" w:rsidRDefault="00675919">
      <w:pPr>
        <w:pStyle w:val="Corpodeltesto"/>
        <w:spacing w:line="360" w:lineRule="auto"/>
        <w:ind w:left="102" w:right="184"/>
        <w:jc w:val="both"/>
      </w:pPr>
      <w:r>
        <w:t>valendosi delle disposizioni di cui all’art. 46 e 47 del D.P.R. n. 445/2000, consapevole delle pene previste per</w:t>
      </w:r>
      <w:r>
        <w:rPr>
          <w:spacing w:val="1"/>
        </w:rPr>
        <w:t xml:space="preserve"> </w:t>
      </w:r>
      <w:r>
        <w:t>false e mendaci dichiarazioni ai sensi dell’art. 76 del D.P.R. 445/2000 e che, ai sensi dell’art. 75 del 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dichiarazioni,</w:t>
      </w:r>
      <w:r>
        <w:rPr>
          <w:spacing w:val="4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 non</w:t>
      </w:r>
      <w:r>
        <w:rPr>
          <w:spacing w:val="-6"/>
        </w:rPr>
        <w:t xml:space="preserve"> </w:t>
      </w:r>
      <w:r>
        <w:t>veritiera,</w:t>
      </w:r>
    </w:p>
    <w:p w:rsidR="00AF249F" w:rsidRDefault="00675919" w:rsidP="006A0100">
      <w:pPr>
        <w:spacing w:before="4" w:after="100"/>
        <w:ind w:left="941" w:right="103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AF249F" w:rsidRDefault="00675919">
      <w:pPr>
        <w:pStyle w:val="Corpodeltesto"/>
        <w:spacing w:before="1" w:line="360" w:lineRule="auto"/>
        <w:ind w:left="102" w:right="185"/>
        <w:jc w:val="both"/>
      </w:pPr>
      <w:r>
        <w:t>per sé e per il proprio nucleo familiare, per il quale chiede l’assegnazione di un alloggio di edilizia residenziale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 bando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dal Comune di</w:t>
      </w:r>
      <w:r>
        <w:rPr>
          <w:spacing w:val="49"/>
        </w:rPr>
        <w:t xml:space="preserve"> </w:t>
      </w:r>
      <w:r>
        <w:t>Sanarica, di versare</w:t>
      </w:r>
      <w:r>
        <w:rPr>
          <w:spacing w:val="50"/>
        </w:rPr>
        <w:t xml:space="preserve"> </w:t>
      </w:r>
      <w:r>
        <w:t>in stato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indigenza, in applicazione</w:t>
      </w:r>
      <w:r>
        <w:rPr>
          <w:spacing w:val="1"/>
        </w:rPr>
        <w:t xml:space="preserve"> </w:t>
      </w:r>
      <w:r>
        <w:t>del Decreto</w:t>
      </w:r>
      <w:r>
        <w:rPr>
          <w:spacing w:val="-4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1998, n.</w:t>
      </w:r>
      <w:r>
        <w:rPr>
          <w:spacing w:val="-5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</w:t>
      </w:r>
      <w:proofErr w:type="spellEnd"/>
      <w:r>
        <w:t>..</w:t>
      </w:r>
    </w:p>
    <w:p w:rsidR="00AF249F" w:rsidRDefault="00AF249F">
      <w:pPr>
        <w:pStyle w:val="Corpodeltesto"/>
      </w:pPr>
    </w:p>
    <w:p w:rsidR="00AF249F" w:rsidRDefault="00675919">
      <w:pPr>
        <w:pStyle w:val="Corpodeltesto"/>
        <w:spacing w:before="138" w:line="360" w:lineRule="auto"/>
        <w:ind w:left="102" w:right="184"/>
        <w:jc w:val="both"/>
      </w:pPr>
      <w:r>
        <w:t>Il/La sottoscritto/a prende atto che la falsa dichiarazione sullo stato di assenza di reddito in riferimento alla</w:t>
      </w:r>
      <w:r>
        <w:rPr>
          <w:spacing w:val="1"/>
        </w:rPr>
        <w:t xml:space="preserve"> </w:t>
      </w:r>
      <w:r>
        <w:t>dichiarazione fiscale anno 2023 (redditi 2022), comporta, ai sensi dell’art. 6, comma 4, della L. R. n. 10/2014 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t>, l’esclusione</w:t>
      </w:r>
      <w:r>
        <w:rPr>
          <w:spacing w:val="-2"/>
        </w:rPr>
        <w:t xml:space="preserve"> </w:t>
      </w:r>
      <w:r>
        <w:t>del richiedente dalla</w:t>
      </w:r>
      <w:r>
        <w:rPr>
          <w:spacing w:val="-3"/>
        </w:rPr>
        <w:t xml:space="preserve"> </w:t>
      </w:r>
      <w:r>
        <w:t>graduatoria.</w:t>
      </w:r>
    </w:p>
    <w:p w:rsidR="00AF249F" w:rsidRDefault="00AF249F">
      <w:pPr>
        <w:pStyle w:val="Corpodeltesto"/>
      </w:pPr>
    </w:p>
    <w:p w:rsidR="00AF249F" w:rsidRDefault="00675919">
      <w:pPr>
        <w:pStyle w:val="Corpodeltesto"/>
        <w:tabs>
          <w:tab w:val="left" w:pos="3812"/>
          <w:tab w:val="left" w:pos="7947"/>
        </w:tabs>
        <w:spacing w:before="193"/>
        <w:ind w:left="102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5"/>
        </w:rPr>
        <w:t xml:space="preserve"> </w:t>
      </w:r>
      <w:r>
        <w:t>Dichiarante</w:t>
      </w:r>
    </w:p>
    <w:p w:rsidR="00AF249F" w:rsidRDefault="00AF249F">
      <w:pPr>
        <w:pStyle w:val="Corpodeltesto"/>
        <w:rPr>
          <w:sz w:val="20"/>
        </w:rPr>
      </w:pPr>
    </w:p>
    <w:p w:rsidR="00AF249F" w:rsidRDefault="00920199">
      <w:pPr>
        <w:pStyle w:val="Corpodeltesto"/>
        <w:spacing w:before="4"/>
        <w:rPr>
          <w:sz w:val="18"/>
        </w:rPr>
      </w:pPr>
      <w:r w:rsidRPr="00920199">
        <w:pict>
          <v:shape id="_x0000_s1026" style="position:absolute;margin-left:388.45pt;margin-top:13.55pt;width:158.8pt;height:.1pt;z-index:-15728640;mso-wrap-distance-left:0;mso-wrap-distance-right:0;mso-position-horizontal-relative:page" coordorigin="7769,271" coordsize="3176,0" o:spt="100" adj="0,,0" path="m7769,271r2081,m9852,271r1092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AF249F" w:rsidSect="00AF249F">
      <w:headerReference w:type="default" r:id="rId6"/>
      <w:type w:val="continuous"/>
      <w:pgSz w:w="11900" w:h="16840"/>
      <w:pgMar w:top="640" w:right="76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00" w:rsidRDefault="006A0100" w:rsidP="006A0100">
      <w:r>
        <w:separator/>
      </w:r>
    </w:p>
  </w:endnote>
  <w:endnote w:type="continuationSeparator" w:id="0">
    <w:p w:rsidR="006A0100" w:rsidRDefault="006A0100" w:rsidP="006A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00" w:rsidRDefault="006A0100" w:rsidP="006A0100">
      <w:r>
        <w:separator/>
      </w:r>
    </w:p>
  </w:footnote>
  <w:footnote w:type="continuationSeparator" w:id="0">
    <w:p w:rsidR="006A0100" w:rsidRDefault="006A0100" w:rsidP="006A0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00" w:rsidRPr="00E815BA" w:rsidRDefault="006A0100" w:rsidP="006A0100">
    <w:pPr>
      <w:pStyle w:val="Titolo"/>
      <w:ind w:left="708" w:firstLine="708"/>
      <w:jc w:val="left"/>
      <w:rPr>
        <w:b w:val="0"/>
        <w:sz w:val="48"/>
        <w:szCs w:val="48"/>
      </w:rPr>
    </w:pPr>
    <w:r>
      <w:rPr>
        <w:b w:val="0"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sz w:val="48"/>
        <w:szCs w:val="48"/>
      </w:rPr>
      <w:t xml:space="preserve">      </w:t>
    </w:r>
    <w:r w:rsidRPr="00E815BA">
      <w:rPr>
        <w:b w:val="0"/>
        <w:sz w:val="48"/>
        <w:szCs w:val="48"/>
      </w:rPr>
      <w:t>C O M U N E    D I   S A N A R I C A</w:t>
    </w:r>
  </w:p>
  <w:p w:rsidR="006A0100" w:rsidRPr="007C1945" w:rsidRDefault="006A0100" w:rsidP="006A0100">
    <w:pPr>
      <w:pStyle w:val="Sottotitolo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6A0100" w:rsidRPr="007C1945" w:rsidRDefault="006A0100" w:rsidP="006A0100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6A0100" w:rsidRPr="007C1945" w:rsidRDefault="006A0100" w:rsidP="006A0100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6A0100" w:rsidRDefault="006A010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F249F"/>
    <w:rsid w:val="00675919"/>
    <w:rsid w:val="006A0100"/>
    <w:rsid w:val="00920199"/>
    <w:rsid w:val="00AF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249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249F"/>
  </w:style>
  <w:style w:type="paragraph" w:styleId="Titolo">
    <w:name w:val="Title"/>
    <w:basedOn w:val="Normale"/>
    <w:link w:val="TitoloCarattere"/>
    <w:qFormat/>
    <w:rsid w:val="00AF249F"/>
    <w:pPr>
      <w:spacing w:before="9"/>
      <w:ind w:left="943" w:right="103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AF249F"/>
  </w:style>
  <w:style w:type="paragraph" w:customStyle="1" w:styleId="TableParagraph">
    <w:name w:val="Table Paragraph"/>
    <w:basedOn w:val="Normale"/>
    <w:uiPriority w:val="1"/>
    <w:qFormat/>
    <w:rsid w:val="00AF249F"/>
  </w:style>
  <w:style w:type="paragraph" w:styleId="Intestazione">
    <w:name w:val="header"/>
    <w:basedOn w:val="Normale"/>
    <w:link w:val="IntestazioneCarattere"/>
    <w:uiPriority w:val="99"/>
    <w:semiHidden/>
    <w:unhideWhenUsed/>
    <w:rsid w:val="006A01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010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01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0100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6A0100"/>
    <w:rPr>
      <w:rFonts w:ascii="Calibri" w:eastAsia="Calibri" w:hAnsi="Calibri" w:cs="Calibri"/>
      <w:b/>
      <w:bCs/>
      <w:sz w:val="26"/>
      <w:szCs w:val="26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6A0100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6A0100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stato di indigenzaP</dc:title>
  <dc:creator>Segretario</dc:creator>
  <cp:lastModifiedBy>UTC Sanarica</cp:lastModifiedBy>
  <cp:revision>3</cp:revision>
  <dcterms:created xsi:type="dcterms:W3CDTF">2024-03-25T11:32:00Z</dcterms:created>
  <dcterms:modified xsi:type="dcterms:W3CDTF">2024-05-28T07:35:00Z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2024-03-25T00:00:00Z</vt:filetime>
  </property>
</Properties>
</file>