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6D" w:rsidRPr="00161F4F" w:rsidRDefault="00924790">
      <w:pPr>
        <w:spacing w:before="108"/>
        <w:ind w:left="8162"/>
        <w:rPr>
          <w:b/>
          <w:i/>
        </w:rPr>
      </w:pPr>
      <w:r w:rsidRPr="00161F4F">
        <w:rPr>
          <w:b/>
          <w:i/>
        </w:rPr>
        <w:t>ALLEGATO</w:t>
      </w:r>
      <w:r w:rsidRPr="00161F4F">
        <w:rPr>
          <w:b/>
          <w:i/>
          <w:spacing w:val="-3"/>
        </w:rPr>
        <w:t xml:space="preserve"> </w:t>
      </w:r>
      <w:r w:rsidRPr="00161F4F">
        <w:rPr>
          <w:b/>
          <w:i/>
        </w:rPr>
        <w:t>3/A</w:t>
      </w:r>
    </w:p>
    <w:p w:rsidR="002B096D" w:rsidRPr="00161F4F" w:rsidRDefault="00924790">
      <w:pPr>
        <w:pStyle w:val="Heading1"/>
        <w:spacing w:line="316" w:lineRule="exact"/>
        <w:ind w:left="768" w:right="783"/>
        <w:rPr>
          <w:sz w:val="22"/>
          <w:szCs w:val="22"/>
        </w:rPr>
      </w:pPr>
      <w:r w:rsidRPr="00161F4F">
        <w:rPr>
          <w:sz w:val="22"/>
          <w:szCs w:val="22"/>
        </w:rPr>
        <w:t>DICHIARAZIONE</w:t>
      </w:r>
      <w:r w:rsidRPr="00161F4F">
        <w:rPr>
          <w:spacing w:val="-4"/>
          <w:sz w:val="22"/>
          <w:szCs w:val="22"/>
        </w:rPr>
        <w:t xml:space="preserve"> </w:t>
      </w:r>
      <w:r w:rsidRPr="00161F4F">
        <w:rPr>
          <w:sz w:val="22"/>
          <w:szCs w:val="22"/>
        </w:rPr>
        <w:t>SOSTITUTIVA</w:t>
      </w:r>
      <w:r w:rsidRPr="00161F4F">
        <w:rPr>
          <w:spacing w:val="-7"/>
          <w:sz w:val="22"/>
          <w:szCs w:val="22"/>
        </w:rPr>
        <w:t xml:space="preserve"> </w:t>
      </w:r>
      <w:proofErr w:type="spellStart"/>
      <w:r w:rsidRPr="00161F4F">
        <w:rPr>
          <w:sz w:val="22"/>
          <w:szCs w:val="22"/>
        </w:rPr>
        <w:t>DI</w:t>
      </w:r>
      <w:proofErr w:type="spellEnd"/>
      <w:r w:rsidRPr="00161F4F">
        <w:rPr>
          <w:spacing w:val="-3"/>
          <w:sz w:val="22"/>
          <w:szCs w:val="22"/>
        </w:rPr>
        <w:t xml:space="preserve"> </w:t>
      </w:r>
      <w:r w:rsidRPr="00161F4F">
        <w:rPr>
          <w:sz w:val="22"/>
          <w:szCs w:val="22"/>
        </w:rPr>
        <w:t>CERTIFICAZIONI</w:t>
      </w:r>
      <w:r w:rsidRPr="00161F4F">
        <w:rPr>
          <w:spacing w:val="-5"/>
          <w:sz w:val="22"/>
          <w:szCs w:val="22"/>
        </w:rPr>
        <w:t xml:space="preserve"> </w:t>
      </w:r>
      <w:r w:rsidRPr="00161F4F">
        <w:rPr>
          <w:sz w:val="22"/>
          <w:szCs w:val="22"/>
        </w:rPr>
        <w:t>E</w:t>
      </w:r>
      <w:r w:rsidRPr="00161F4F">
        <w:rPr>
          <w:spacing w:val="-3"/>
          <w:sz w:val="22"/>
          <w:szCs w:val="22"/>
        </w:rPr>
        <w:t xml:space="preserve"> </w:t>
      </w:r>
      <w:r w:rsidRPr="00161F4F">
        <w:rPr>
          <w:sz w:val="22"/>
          <w:szCs w:val="22"/>
        </w:rPr>
        <w:t>DELL’ATTO</w:t>
      </w:r>
      <w:r w:rsidRPr="00161F4F">
        <w:rPr>
          <w:spacing w:val="-3"/>
          <w:sz w:val="22"/>
          <w:szCs w:val="22"/>
        </w:rPr>
        <w:t xml:space="preserve"> </w:t>
      </w:r>
      <w:proofErr w:type="spellStart"/>
      <w:r w:rsidRPr="00161F4F">
        <w:rPr>
          <w:sz w:val="22"/>
          <w:szCs w:val="22"/>
        </w:rPr>
        <w:t>DI</w:t>
      </w:r>
      <w:proofErr w:type="spellEnd"/>
      <w:r w:rsidRPr="00161F4F">
        <w:rPr>
          <w:spacing w:val="-3"/>
          <w:sz w:val="22"/>
          <w:szCs w:val="22"/>
        </w:rPr>
        <w:t xml:space="preserve"> </w:t>
      </w:r>
      <w:r w:rsidRPr="00161F4F">
        <w:rPr>
          <w:sz w:val="22"/>
          <w:szCs w:val="22"/>
        </w:rPr>
        <w:t>NOTORIETÀ</w:t>
      </w:r>
    </w:p>
    <w:p w:rsidR="002B096D" w:rsidRPr="00161F4F" w:rsidRDefault="00924790" w:rsidP="00161F4F">
      <w:pPr>
        <w:spacing w:after="100" w:line="267" w:lineRule="exact"/>
        <w:ind w:left="3011" w:right="3028"/>
        <w:jc w:val="center"/>
      </w:pPr>
      <w:r w:rsidRPr="00161F4F">
        <w:t>(Artt.</w:t>
      </w:r>
      <w:r w:rsidRPr="00161F4F">
        <w:rPr>
          <w:spacing w:val="-2"/>
        </w:rPr>
        <w:t xml:space="preserve"> </w:t>
      </w:r>
      <w:r w:rsidRPr="00161F4F">
        <w:t>46</w:t>
      </w:r>
      <w:r w:rsidRPr="00161F4F">
        <w:rPr>
          <w:spacing w:val="-3"/>
        </w:rPr>
        <w:t xml:space="preserve"> </w:t>
      </w:r>
      <w:r w:rsidRPr="00161F4F">
        <w:t>e 47 del</w:t>
      </w:r>
      <w:r w:rsidRPr="00161F4F">
        <w:rPr>
          <w:spacing w:val="-3"/>
        </w:rPr>
        <w:t xml:space="preserve"> </w:t>
      </w:r>
      <w:r w:rsidRPr="00161F4F">
        <w:t>D.P.R.</w:t>
      </w:r>
      <w:r w:rsidRPr="00161F4F">
        <w:rPr>
          <w:spacing w:val="-4"/>
        </w:rPr>
        <w:t xml:space="preserve"> </w:t>
      </w:r>
      <w:r w:rsidRPr="00161F4F">
        <w:t>28.12.2000 n.</w:t>
      </w:r>
      <w:r w:rsidRPr="00161F4F">
        <w:rPr>
          <w:spacing w:val="-3"/>
        </w:rPr>
        <w:t xml:space="preserve"> </w:t>
      </w:r>
      <w:r w:rsidRPr="00161F4F">
        <w:t>445)</w:t>
      </w:r>
    </w:p>
    <w:p w:rsidR="002B096D" w:rsidRPr="00161F4F" w:rsidRDefault="00924790" w:rsidP="00161F4F">
      <w:pPr>
        <w:spacing w:after="100"/>
        <w:ind w:left="113"/>
        <w:jc w:val="both"/>
      </w:pPr>
      <w:r w:rsidRPr="00161F4F">
        <w:t>In</w:t>
      </w:r>
      <w:r w:rsidRPr="00161F4F">
        <w:rPr>
          <w:spacing w:val="-4"/>
        </w:rPr>
        <w:t xml:space="preserve"> </w:t>
      </w:r>
      <w:r w:rsidRPr="00161F4F">
        <w:t>riferimento</w:t>
      </w:r>
      <w:r w:rsidRPr="00161F4F">
        <w:rPr>
          <w:spacing w:val="-4"/>
        </w:rPr>
        <w:t xml:space="preserve"> </w:t>
      </w:r>
      <w:r w:rsidRPr="00161F4F">
        <w:t>alla</w:t>
      </w:r>
      <w:r w:rsidRPr="00161F4F">
        <w:rPr>
          <w:spacing w:val="-3"/>
        </w:rPr>
        <w:t xml:space="preserve"> </w:t>
      </w:r>
      <w:r w:rsidRPr="00161F4F">
        <w:t>procedura:</w:t>
      </w:r>
    </w:p>
    <w:p w:rsidR="002B096D" w:rsidRPr="00161F4F" w:rsidRDefault="00924790" w:rsidP="00161F4F">
      <w:pPr>
        <w:pStyle w:val="Heading1"/>
        <w:spacing w:before="3" w:after="100"/>
        <w:ind w:left="113" w:right="561"/>
        <w:jc w:val="both"/>
        <w:rPr>
          <w:sz w:val="22"/>
          <w:szCs w:val="22"/>
        </w:rPr>
      </w:pPr>
      <w:r w:rsidRPr="00161F4F">
        <w:rPr>
          <w:sz w:val="22"/>
          <w:szCs w:val="22"/>
        </w:rPr>
        <w:t xml:space="preserve">DOMANDA </w:t>
      </w:r>
      <w:proofErr w:type="spellStart"/>
      <w:r w:rsidRPr="00161F4F">
        <w:rPr>
          <w:sz w:val="22"/>
          <w:szCs w:val="22"/>
        </w:rPr>
        <w:t>DI</w:t>
      </w:r>
      <w:proofErr w:type="spellEnd"/>
      <w:r w:rsidRPr="00161F4F">
        <w:rPr>
          <w:sz w:val="22"/>
          <w:szCs w:val="22"/>
        </w:rPr>
        <w:t xml:space="preserve"> PARTECIPAZIONE AL BANDO PER L’ASSEGNAZIONE </w:t>
      </w:r>
      <w:proofErr w:type="spellStart"/>
      <w:r w:rsidRPr="00161F4F">
        <w:rPr>
          <w:sz w:val="22"/>
          <w:szCs w:val="22"/>
        </w:rPr>
        <w:t>DI</w:t>
      </w:r>
      <w:proofErr w:type="spellEnd"/>
      <w:r w:rsidRPr="00161F4F">
        <w:rPr>
          <w:sz w:val="22"/>
          <w:szCs w:val="22"/>
        </w:rPr>
        <w:t xml:space="preserve"> UN ALLOGGIO </w:t>
      </w:r>
      <w:proofErr w:type="spellStart"/>
      <w:r w:rsidRPr="00161F4F">
        <w:rPr>
          <w:sz w:val="22"/>
          <w:szCs w:val="22"/>
        </w:rPr>
        <w:t>DI</w:t>
      </w:r>
      <w:proofErr w:type="spellEnd"/>
      <w:r w:rsidRPr="00161F4F">
        <w:rPr>
          <w:spacing w:val="-57"/>
          <w:sz w:val="22"/>
          <w:szCs w:val="22"/>
        </w:rPr>
        <w:t xml:space="preserve"> </w:t>
      </w:r>
      <w:r w:rsidRPr="00161F4F">
        <w:rPr>
          <w:sz w:val="22"/>
          <w:szCs w:val="22"/>
        </w:rPr>
        <w:t>EDILIZIA</w:t>
      </w:r>
      <w:r w:rsidRPr="00161F4F">
        <w:rPr>
          <w:spacing w:val="-3"/>
          <w:sz w:val="22"/>
          <w:szCs w:val="22"/>
        </w:rPr>
        <w:t xml:space="preserve"> </w:t>
      </w:r>
      <w:r w:rsidR="00161F4F">
        <w:rPr>
          <w:spacing w:val="-3"/>
          <w:sz w:val="22"/>
          <w:szCs w:val="22"/>
        </w:rPr>
        <w:t>R</w:t>
      </w:r>
      <w:r w:rsidRPr="00161F4F">
        <w:rPr>
          <w:sz w:val="22"/>
          <w:szCs w:val="22"/>
        </w:rPr>
        <w:t>ESIDENZIALE</w:t>
      </w:r>
      <w:r w:rsidRPr="00161F4F">
        <w:rPr>
          <w:spacing w:val="-1"/>
          <w:sz w:val="22"/>
          <w:szCs w:val="22"/>
        </w:rPr>
        <w:t xml:space="preserve"> </w:t>
      </w:r>
      <w:r w:rsidRPr="00161F4F">
        <w:rPr>
          <w:sz w:val="22"/>
          <w:szCs w:val="22"/>
        </w:rPr>
        <w:t>PUBBLICA</w:t>
      </w:r>
    </w:p>
    <w:p w:rsidR="002B096D" w:rsidRPr="00161F4F" w:rsidRDefault="00924790" w:rsidP="00161F4F">
      <w:pPr>
        <w:tabs>
          <w:tab w:val="left" w:pos="2181"/>
          <w:tab w:val="left" w:pos="5464"/>
          <w:tab w:val="left" w:pos="9547"/>
        </w:tabs>
        <w:spacing w:line="360" w:lineRule="auto"/>
        <w:ind w:left="112" w:right="270"/>
        <w:jc w:val="both"/>
      </w:pPr>
      <w:r w:rsidRPr="00161F4F">
        <w:t>Il/La</w:t>
      </w:r>
      <w:r w:rsidRPr="00161F4F">
        <w:rPr>
          <w:spacing w:val="-3"/>
        </w:rPr>
        <w:t xml:space="preserve"> </w:t>
      </w:r>
      <w:r w:rsidRPr="00161F4F">
        <w:t>sottoscritto/a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t>,</w:t>
      </w:r>
      <w:r w:rsidRPr="00161F4F">
        <w:rPr>
          <w:spacing w:val="-45"/>
        </w:rPr>
        <w:t xml:space="preserve"> </w:t>
      </w:r>
      <w:r w:rsidRPr="00161F4F">
        <w:t>nato/a</w:t>
      </w:r>
      <w:r w:rsidRPr="00161F4F">
        <w:rPr>
          <w:spacing w:val="-1"/>
        </w:rPr>
        <w:t xml:space="preserve"> </w:t>
      </w:r>
      <w:r w:rsidRPr="00161F4F">
        <w:t>il</w:t>
      </w:r>
      <w:r w:rsidRPr="00161F4F">
        <w:rPr>
          <w:rFonts w:ascii="Times New Roman"/>
          <w:u w:val="single"/>
        </w:rPr>
        <w:tab/>
      </w:r>
      <w:r w:rsidRPr="00161F4F">
        <w:t>a</w:t>
      </w:r>
      <w:r w:rsidRPr="00161F4F">
        <w:rPr>
          <w:rFonts w:ascii="Times New Roman"/>
          <w:u w:val="single"/>
        </w:rPr>
        <w:tab/>
      </w:r>
      <w:r w:rsidRPr="00161F4F">
        <w:t xml:space="preserve">(Prov. </w:t>
      </w:r>
      <w:r w:rsidRPr="00161F4F">
        <w:rPr>
          <w:u w:val="single"/>
        </w:rPr>
        <w:t xml:space="preserve">       </w:t>
      </w:r>
      <w:r w:rsidRPr="00161F4F">
        <w:rPr>
          <w:spacing w:val="34"/>
          <w:u w:val="single"/>
        </w:rPr>
        <w:t xml:space="preserve"> </w:t>
      </w:r>
      <w:r w:rsidRPr="00161F4F">
        <w:t>)</w:t>
      </w:r>
      <w:r w:rsidRPr="00161F4F">
        <w:rPr>
          <w:spacing w:val="-3"/>
        </w:rPr>
        <w:t xml:space="preserve"> </w:t>
      </w:r>
      <w:r w:rsidRPr="00161F4F">
        <w:t>Stato</w:t>
      </w:r>
      <w:r w:rsidRPr="00161F4F">
        <w:rPr>
          <w:rFonts w:ascii="Times New Roman"/>
          <w:u w:val="single"/>
        </w:rPr>
        <w:tab/>
      </w:r>
      <w:r w:rsidRPr="00161F4F">
        <w:rPr>
          <w:spacing w:val="-3"/>
        </w:rPr>
        <w:t>,</w:t>
      </w:r>
    </w:p>
    <w:p w:rsidR="002B096D" w:rsidRPr="00161F4F" w:rsidRDefault="00924790" w:rsidP="00161F4F">
      <w:pPr>
        <w:tabs>
          <w:tab w:val="left" w:pos="3861"/>
          <w:tab w:val="left" w:pos="9047"/>
        </w:tabs>
        <w:spacing w:before="1" w:line="360" w:lineRule="auto"/>
        <w:ind w:left="112"/>
        <w:jc w:val="both"/>
        <w:rPr>
          <w:rFonts w:ascii="Times New Roman"/>
        </w:rPr>
      </w:pPr>
      <w:r w:rsidRPr="00161F4F">
        <w:t>Codice</w:t>
      </w:r>
      <w:r w:rsidRPr="00161F4F">
        <w:rPr>
          <w:spacing w:val="-1"/>
        </w:rPr>
        <w:t xml:space="preserve"> </w:t>
      </w:r>
      <w:r w:rsidRPr="00161F4F">
        <w:t>Fiscale</w:t>
      </w:r>
      <w:r w:rsidRPr="00161F4F">
        <w:rPr>
          <w:rFonts w:ascii="Times New Roman"/>
          <w:u w:val="single"/>
        </w:rPr>
        <w:tab/>
      </w:r>
      <w:r w:rsidRPr="00161F4F">
        <w:t>,</w:t>
      </w:r>
      <w:r w:rsidRPr="00161F4F">
        <w:rPr>
          <w:spacing w:val="-1"/>
        </w:rPr>
        <w:t xml:space="preserve"> </w:t>
      </w:r>
      <w:r w:rsidRPr="00161F4F">
        <w:t>residente</w:t>
      </w:r>
      <w:r w:rsidRPr="00161F4F">
        <w:rPr>
          <w:spacing w:val="-1"/>
        </w:rPr>
        <w:t xml:space="preserve"> </w:t>
      </w:r>
      <w:r w:rsidRPr="00161F4F">
        <w:t>in</w:t>
      </w:r>
      <w:r w:rsidRPr="00161F4F">
        <w:rPr>
          <w:rFonts w:ascii="Times New Roman"/>
          <w:spacing w:val="-6"/>
        </w:rPr>
        <w:t xml:space="preserve"> </w:t>
      </w:r>
      <w:r w:rsidRPr="00161F4F">
        <w:rPr>
          <w:rFonts w:ascii="Times New Roman"/>
          <w:u w:val="single"/>
        </w:rPr>
        <w:t xml:space="preserve"> </w:t>
      </w:r>
      <w:r w:rsidRPr="00161F4F">
        <w:rPr>
          <w:rFonts w:ascii="Times New Roman"/>
          <w:u w:val="single"/>
        </w:rPr>
        <w:tab/>
      </w:r>
    </w:p>
    <w:p w:rsidR="002B096D" w:rsidRPr="00161F4F" w:rsidRDefault="00924790" w:rsidP="00161F4F">
      <w:pPr>
        <w:tabs>
          <w:tab w:val="left" w:pos="4029"/>
          <w:tab w:val="left" w:pos="4179"/>
          <w:tab w:val="left" w:pos="4283"/>
          <w:tab w:val="left" w:pos="5085"/>
          <w:tab w:val="left" w:pos="8059"/>
          <w:tab w:val="left" w:pos="8524"/>
          <w:tab w:val="left" w:pos="9679"/>
          <w:tab w:val="left" w:pos="9771"/>
        </w:tabs>
        <w:spacing w:line="360" w:lineRule="auto"/>
        <w:ind w:left="112" w:right="101"/>
        <w:jc w:val="both"/>
        <w:rPr>
          <w:rFonts w:ascii="Times New Roman"/>
        </w:rPr>
      </w:pPr>
      <w:r w:rsidRPr="00161F4F">
        <w:t>(Prov.</w:t>
      </w:r>
      <w:r w:rsidRPr="00161F4F">
        <w:rPr>
          <w:u w:val="single"/>
        </w:rPr>
        <w:t xml:space="preserve">       </w:t>
      </w:r>
      <w:r w:rsidRPr="00161F4F">
        <w:rPr>
          <w:spacing w:val="35"/>
          <w:u w:val="single"/>
        </w:rPr>
        <w:t xml:space="preserve"> </w:t>
      </w:r>
      <w:r w:rsidRPr="00161F4F">
        <w:t>)</w:t>
      </w:r>
      <w:r w:rsidRPr="00161F4F">
        <w:rPr>
          <w:spacing w:val="1"/>
        </w:rPr>
        <w:t xml:space="preserve"> </w:t>
      </w:r>
      <w:r w:rsidRPr="00161F4F">
        <w:t>alla</w:t>
      </w:r>
      <w:r w:rsidRPr="00161F4F">
        <w:rPr>
          <w:spacing w:val="-3"/>
        </w:rPr>
        <w:t xml:space="preserve"> </w:t>
      </w:r>
      <w:r w:rsidRPr="00161F4F">
        <w:t>via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t>,</w:t>
      </w:r>
      <w:r w:rsidRPr="00161F4F">
        <w:rPr>
          <w:spacing w:val="-1"/>
        </w:rPr>
        <w:t xml:space="preserve"> </w:t>
      </w:r>
      <w:r w:rsidRPr="00161F4F">
        <w:t>n.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t>,</w:t>
      </w:r>
      <w:r w:rsidRPr="00161F4F">
        <w:rPr>
          <w:spacing w:val="-45"/>
        </w:rPr>
        <w:t xml:space="preserve"> </w:t>
      </w:r>
      <w:r w:rsidRPr="00161F4F">
        <w:t>e</w:t>
      </w:r>
      <w:r w:rsidRPr="00161F4F">
        <w:rPr>
          <w:spacing w:val="-1"/>
        </w:rPr>
        <w:t xml:space="preserve"> </w:t>
      </w:r>
      <w:r w:rsidRPr="00161F4F">
        <w:t>domiciliato</w:t>
      </w:r>
      <w:r w:rsidRPr="00161F4F">
        <w:rPr>
          <w:spacing w:val="-2"/>
        </w:rPr>
        <w:t xml:space="preserve"> </w:t>
      </w:r>
      <w:r w:rsidRPr="00161F4F">
        <w:t>in</w:t>
      </w:r>
      <w:r w:rsidRPr="00161F4F">
        <w:rPr>
          <w:rFonts w:ascii="Times New Roman"/>
          <w:u w:val="single"/>
        </w:rPr>
        <w:tab/>
      </w:r>
      <w:r w:rsidRPr="00161F4F">
        <w:t>(Prov.</w:t>
      </w:r>
      <w:r w:rsidRPr="00161F4F">
        <w:rPr>
          <w:u w:val="single"/>
        </w:rPr>
        <w:t xml:space="preserve">     </w:t>
      </w:r>
      <w:r w:rsidRPr="00161F4F">
        <w:rPr>
          <w:spacing w:val="25"/>
          <w:u w:val="single"/>
        </w:rPr>
        <w:t xml:space="preserve"> </w:t>
      </w:r>
      <w:r w:rsidRPr="00161F4F">
        <w:t>)</w:t>
      </w:r>
      <w:r w:rsidRPr="00161F4F">
        <w:rPr>
          <w:spacing w:val="-2"/>
        </w:rPr>
        <w:t xml:space="preserve"> </w:t>
      </w:r>
      <w:r w:rsidRPr="00161F4F">
        <w:t>alla via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t>,</w:t>
      </w:r>
      <w:r w:rsidRPr="00161F4F">
        <w:rPr>
          <w:spacing w:val="-1"/>
        </w:rPr>
        <w:t xml:space="preserve"> </w:t>
      </w:r>
      <w:r w:rsidRPr="00161F4F">
        <w:t>n.</w:t>
      </w:r>
      <w:r w:rsidRPr="00161F4F">
        <w:rPr>
          <w:rFonts w:ascii="Times New Roman"/>
          <w:u w:val="single"/>
        </w:rPr>
        <w:t xml:space="preserve"> 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</w:rPr>
        <w:t xml:space="preserve"> </w:t>
      </w:r>
      <w:r w:rsidRPr="00161F4F">
        <w:t>telefono</w:t>
      </w:r>
      <w:r w:rsidRPr="00161F4F">
        <w:rPr>
          <w:spacing w:val="-2"/>
        </w:rPr>
        <w:t xml:space="preserve"> </w:t>
      </w:r>
      <w:r w:rsidRPr="00161F4F">
        <w:t>fisso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t>,</w:t>
      </w:r>
      <w:r w:rsidRPr="00161F4F">
        <w:rPr>
          <w:spacing w:val="-4"/>
        </w:rPr>
        <w:t xml:space="preserve"> </w:t>
      </w:r>
      <w:r w:rsidRPr="00161F4F">
        <w:t>cellulare</w:t>
      </w:r>
      <w:r w:rsidRPr="00161F4F">
        <w:rPr>
          <w:rFonts w:ascii="Times New Roman"/>
          <w:spacing w:val="-7"/>
        </w:rPr>
        <w:t xml:space="preserve"> </w:t>
      </w:r>
      <w:r w:rsidRPr="00161F4F">
        <w:rPr>
          <w:rFonts w:ascii="Times New Roman"/>
          <w:u w:val="single"/>
        </w:rPr>
        <w:t xml:space="preserve"> 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</w:rPr>
        <w:t xml:space="preserve"> </w:t>
      </w:r>
      <w:r w:rsidRPr="00161F4F">
        <w:t>indirizzo</w:t>
      </w:r>
      <w:r w:rsidRPr="00161F4F">
        <w:rPr>
          <w:spacing w:val="-4"/>
        </w:rPr>
        <w:t xml:space="preserve"> </w:t>
      </w:r>
      <w:r w:rsidRPr="00161F4F">
        <w:t>e-mail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t>,</w:t>
      </w:r>
      <w:r w:rsidRPr="00161F4F">
        <w:rPr>
          <w:spacing w:val="-1"/>
        </w:rPr>
        <w:t xml:space="preserve"> </w:t>
      </w:r>
      <w:r w:rsidRPr="00161F4F">
        <w:t>indirizzo</w:t>
      </w:r>
      <w:r w:rsidRPr="00161F4F">
        <w:rPr>
          <w:spacing w:val="-2"/>
        </w:rPr>
        <w:t xml:space="preserve"> </w:t>
      </w:r>
      <w:r w:rsidRPr="00161F4F">
        <w:t>pec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  <w:r w:rsidRPr="00161F4F">
        <w:t>,</w:t>
      </w:r>
      <w:r w:rsidRPr="00161F4F">
        <w:rPr>
          <w:spacing w:val="1"/>
        </w:rPr>
        <w:t xml:space="preserve"> </w:t>
      </w:r>
      <w:r w:rsidRPr="00161F4F">
        <w:t>cittadinanza</w:t>
      </w:r>
      <w:r w:rsidRPr="00161F4F">
        <w:rPr>
          <w:rFonts w:ascii="Times New Roman"/>
          <w:spacing w:val="-5"/>
        </w:rPr>
        <w:t xml:space="preserve"> </w:t>
      </w:r>
      <w:r w:rsidRPr="00161F4F">
        <w:rPr>
          <w:rFonts w:ascii="Times New Roman"/>
          <w:u w:val="single"/>
        </w:rPr>
        <w:t xml:space="preserve"> </w:t>
      </w:r>
      <w:r w:rsidRPr="00161F4F">
        <w:rPr>
          <w:rFonts w:ascii="Times New Roman"/>
          <w:u w:val="single"/>
        </w:rPr>
        <w:tab/>
      </w:r>
      <w:r w:rsidRPr="00161F4F">
        <w:rPr>
          <w:rFonts w:ascii="Times New Roman"/>
          <w:u w:val="single"/>
        </w:rPr>
        <w:tab/>
      </w:r>
    </w:p>
    <w:p w:rsidR="002B096D" w:rsidRPr="00161F4F" w:rsidRDefault="00924790">
      <w:pPr>
        <w:tabs>
          <w:tab w:val="left" w:pos="2512"/>
          <w:tab w:val="left" w:pos="4567"/>
        </w:tabs>
        <w:ind w:left="112" w:right="127"/>
        <w:jc w:val="both"/>
      </w:pPr>
      <w:r w:rsidRPr="00161F4F">
        <w:t>e, se extracomunitario: data rilascio carta di soggiorno (permesso di soggiorno UE per soggiornanti di lungo</w:t>
      </w:r>
      <w:r w:rsidRPr="00161F4F">
        <w:rPr>
          <w:spacing w:val="1"/>
        </w:rPr>
        <w:t xml:space="preserve"> </w:t>
      </w:r>
      <w:r w:rsidRPr="00161F4F">
        <w:t>periodo)</w:t>
      </w:r>
      <w:r w:rsidRPr="00161F4F">
        <w:rPr>
          <w:spacing w:val="55"/>
        </w:rPr>
        <w:t xml:space="preserve"> </w:t>
      </w:r>
      <w:r w:rsidRPr="00161F4F">
        <w:t>o</w:t>
      </w:r>
      <w:r w:rsidRPr="00161F4F">
        <w:rPr>
          <w:spacing w:val="54"/>
        </w:rPr>
        <w:t xml:space="preserve"> </w:t>
      </w:r>
      <w:r w:rsidRPr="00161F4F">
        <w:t>permesso</w:t>
      </w:r>
      <w:r w:rsidRPr="00161F4F">
        <w:rPr>
          <w:spacing w:val="53"/>
        </w:rPr>
        <w:t xml:space="preserve"> </w:t>
      </w:r>
      <w:r w:rsidRPr="00161F4F">
        <w:t>di</w:t>
      </w:r>
      <w:r w:rsidRPr="00161F4F">
        <w:rPr>
          <w:spacing w:val="54"/>
        </w:rPr>
        <w:t xml:space="preserve"> </w:t>
      </w:r>
      <w:r w:rsidRPr="00161F4F">
        <w:t>soggiorno</w:t>
      </w:r>
      <w:r w:rsidRPr="00161F4F">
        <w:rPr>
          <w:rFonts w:ascii="Times New Roman"/>
          <w:u w:val="single"/>
        </w:rPr>
        <w:tab/>
      </w:r>
      <w:r w:rsidRPr="00161F4F">
        <w:t>;</w:t>
      </w:r>
      <w:r w:rsidRPr="00161F4F">
        <w:rPr>
          <w:spacing w:val="7"/>
        </w:rPr>
        <w:t xml:space="preserve"> </w:t>
      </w:r>
      <w:r w:rsidRPr="00161F4F">
        <w:t>data</w:t>
      </w:r>
      <w:r w:rsidRPr="00161F4F">
        <w:rPr>
          <w:spacing w:val="5"/>
        </w:rPr>
        <w:t xml:space="preserve"> </w:t>
      </w:r>
      <w:r w:rsidRPr="00161F4F">
        <w:t>riconoscimento</w:t>
      </w:r>
      <w:r w:rsidRPr="00161F4F">
        <w:rPr>
          <w:spacing w:val="5"/>
        </w:rPr>
        <w:t xml:space="preserve"> </w:t>
      </w:r>
      <w:r w:rsidRPr="00161F4F">
        <w:t>status</w:t>
      </w:r>
      <w:r w:rsidRPr="00161F4F">
        <w:rPr>
          <w:spacing w:val="5"/>
        </w:rPr>
        <w:t xml:space="preserve"> </w:t>
      </w:r>
      <w:r w:rsidRPr="00161F4F">
        <w:t>di</w:t>
      </w:r>
      <w:r w:rsidRPr="00161F4F">
        <w:rPr>
          <w:spacing w:val="8"/>
        </w:rPr>
        <w:t xml:space="preserve"> </w:t>
      </w:r>
      <w:r w:rsidRPr="00161F4F">
        <w:t>rifugiato</w:t>
      </w:r>
      <w:r w:rsidRPr="00161F4F">
        <w:rPr>
          <w:spacing w:val="5"/>
        </w:rPr>
        <w:t xml:space="preserve"> </w:t>
      </w:r>
      <w:r w:rsidRPr="00161F4F">
        <w:t>o</w:t>
      </w:r>
      <w:r w:rsidRPr="00161F4F">
        <w:rPr>
          <w:spacing w:val="5"/>
        </w:rPr>
        <w:t xml:space="preserve"> </w:t>
      </w:r>
      <w:r w:rsidRPr="00161F4F">
        <w:t>di</w:t>
      </w:r>
      <w:r w:rsidRPr="00161F4F">
        <w:rPr>
          <w:spacing w:val="5"/>
        </w:rPr>
        <w:t xml:space="preserve"> </w:t>
      </w:r>
      <w:r w:rsidRPr="00161F4F">
        <w:t>protezione</w:t>
      </w:r>
      <w:r w:rsidRPr="00161F4F">
        <w:rPr>
          <w:spacing w:val="-46"/>
        </w:rPr>
        <w:t xml:space="preserve"> </w:t>
      </w:r>
      <w:r w:rsidRPr="00161F4F">
        <w:t>sussidiaria</w:t>
      </w:r>
      <w:r w:rsidRPr="00161F4F">
        <w:rPr>
          <w:rFonts w:ascii="Times New Roman"/>
          <w:u w:val="single"/>
        </w:rPr>
        <w:tab/>
      </w:r>
      <w:r w:rsidRPr="00161F4F">
        <w:t>,</w:t>
      </w:r>
    </w:p>
    <w:p w:rsidR="002B096D" w:rsidRPr="00161F4F" w:rsidRDefault="00924790">
      <w:pPr>
        <w:pStyle w:val="Heading2"/>
        <w:jc w:val="both"/>
      </w:pPr>
      <w:r w:rsidRPr="00161F4F">
        <w:t>nella</w:t>
      </w:r>
      <w:r w:rsidRPr="00161F4F">
        <w:rPr>
          <w:spacing w:val="1"/>
        </w:rPr>
        <w:t xml:space="preserve"> </w:t>
      </w:r>
      <w:r w:rsidRPr="00161F4F">
        <w:t>sua</w:t>
      </w:r>
      <w:r w:rsidRPr="00161F4F">
        <w:rPr>
          <w:spacing w:val="1"/>
        </w:rPr>
        <w:t xml:space="preserve"> </w:t>
      </w:r>
      <w:r w:rsidRPr="00161F4F">
        <w:t>qualità</w:t>
      </w:r>
      <w:r w:rsidRPr="00161F4F">
        <w:rPr>
          <w:spacing w:val="1"/>
        </w:rPr>
        <w:t xml:space="preserve"> </w:t>
      </w:r>
      <w:r w:rsidRPr="00161F4F">
        <w:t>di</w:t>
      </w:r>
      <w:r w:rsidRPr="00161F4F">
        <w:rPr>
          <w:spacing w:val="1"/>
        </w:rPr>
        <w:t xml:space="preserve"> </w:t>
      </w:r>
      <w:r w:rsidRPr="00161F4F">
        <w:t>affine</w:t>
      </w:r>
      <w:r w:rsidRPr="00161F4F">
        <w:rPr>
          <w:spacing w:val="1"/>
        </w:rPr>
        <w:t xml:space="preserve"> </w:t>
      </w:r>
      <w:r w:rsidRPr="00161F4F">
        <w:t>fino</w:t>
      </w:r>
      <w:r w:rsidRPr="00161F4F">
        <w:rPr>
          <w:spacing w:val="1"/>
        </w:rPr>
        <w:t xml:space="preserve"> </w:t>
      </w:r>
      <w:r w:rsidRPr="00161F4F">
        <w:t>al</w:t>
      </w:r>
      <w:r w:rsidRPr="00161F4F">
        <w:rPr>
          <w:spacing w:val="1"/>
        </w:rPr>
        <w:t xml:space="preserve"> </w:t>
      </w:r>
      <w:r w:rsidRPr="00161F4F">
        <w:t>2°</w:t>
      </w:r>
      <w:r w:rsidRPr="00161F4F">
        <w:rPr>
          <w:spacing w:val="1"/>
        </w:rPr>
        <w:t xml:space="preserve"> </w:t>
      </w:r>
      <w:r w:rsidRPr="00161F4F">
        <w:t>grado</w:t>
      </w:r>
      <w:r w:rsidRPr="00161F4F">
        <w:rPr>
          <w:spacing w:val="1"/>
        </w:rPr>
        <w:t xml:space="preserve"> </w:t>
      </w:r>
      <w:r w:rsidRPr="00161F4F">
        <w:t>del</w:t>
      </w:r>
      <w:r w:rsidRPr="00161F4F">
        <w:rPr>
          <w:spacing w:val="1"/>
        </w:rPr>
        <w:t xml:space="preserve"> </w:t>
      </w:r>
      <w:r w:rsidRPr="00161F4F">
        <w:t>richiedente</w:t>
      </w:r>
      <w:r w:rsidRPr="00161F4F">
        <w:rPr>
          <w:spacing w:val="1"/>
        </w:rPr>
        <w:t xml:space="preserve"> </w:t>
      </w:r>
      <w:r w:rsidRPr="00161F4F">
        <w:t>l’assegnazione</w:t>
      </w:r>
      <w:r w:rsidRPr="00161F4F">
        <w:rPr>
          <w:spacing w:val="1"/>
        </w:rPr>
        <w:t xml:space="preserve"> </w:t>
      </w:r>
      <w:r w:rsidRPr="00161F4F">
        <w:t>di</w:t>
      </w:r>
      <w:r w:rsidRPr="00161F4F">
        <w:rPr>
          <w:spacing w:val="1"/>
        </w:rPr>
        <w:t xml:space="preserve"> </w:t>
      </w:r>
      <w:r w:rsidRPr="00161F4F">
        <w:t>un</w:t>
      </w:r>
      <w:r w:rsidRPr="00161F4F">
        <w:rPr>
          <w:spacing w:val="1"/>
        </w:rPr>
        <w:t xml:space="preserve"> </w:t>
      </w:r>
      <w:r w:rsidRPr="00161F4F">
        <w:t>alloggio</w:t>
      </w:r>
      <w:r w:rsidRPr="00161F4F">
        <w:rPr>
          <w:spacing w:val="1"/>
        </w:rPr>
        <w:t xml:space="preserve"> </w:t>
      </w:r>
      <w:r w:rsidRPr="00161F4F">
        <w:t>di</w:t>
      </w:r>
      <w:r w:rsidRPr="00161F4F">
        <w:rPr>
          <w:spacing w:val="1"/>
        </w:rPr>
        <w:t xml:space="preserve"> </w:t>
      </w:r>
      <w:r w:rsidRPr="00161F4F">
        <w:t>edilizia</w:t>
      </w:r>
      <w:r w:rsidRPr="00161F4F">
        <w:rPr>
          <w:spacing w:val="1"/>
        </w:rPr>
        <w:t xml:space="preserve"> </w:t>
      </w:r>
      <w:r w:rsidRPr="00161F4F">
        <w:t>residenziale</w:t>
      </w:r>
      <w:r w:rsidRPr="00161F4F">
        <w:rPr>
          <w:spacing w:val="-1"/>
        </w:rPr>
        <w:t xml:space="preserve"> </w:t>
      </w:r>
      <w:r w:rsidRPr="00161F4F">
        <w:t>pubblica,</w:t>
      </w:r>
    </w:p>
    <w:p w:rsidR="002B096D" w:rsidRPr="00161F4F" w:rsidRDefault="00924790">
      <w:pPr>
        <w:ind w:left="112" w:right="123"/>
        <w:jc w:val="both"/>
      </w:pPr>
      <w:r w:rsidRPr="00161F4F">
        <w:t>valendosi</w:t>
      </w:r>
      <w:r w:rsidRPr="00161F4F">
        <w:rPr>
          <w:spacing w:val="22"/>
        </w:rPr>
        <w:t xml:space="preserve"> </w:t>
      </w:r>
      <w:r w:rsidRPr="00161F4F">
        <w:t>delle</w:t>
      </w:r>
      <w:r w:rsidRPr="00161F4F">
        <w:rPr>
          <w:spacing w:val="24"/>
        </w:rPr>
        <w:t xml:space="preserve"> </w:t>
      </w:r>
      <w:r w:rsidRPr="00161F4F">
        <w:t>disposizioni</w:t>
      </w:r>
      <w:r w:rsidRPr="00161F4F">
        <w:rPr>
          <w:spacing w:val="23"/>
        </w:rPr>
        <w:t xml:space="preserve"> </w:t>
      </w:r>
      <w:r w:rsidRPr="00161F4F">
        <w:t>di</w:t>
      </w:r>
      <w:r w:rsidRPr="00161F4F">
        <w:rPr>
          <w:spacing w:val="22"/>
        </w:rPr>
        <w:t xml:space="preserve"> </w:t>
      </w:r>
      <w:r w:rsidRPr="00161F4F">
        <w:t>cui</w:t>
      </w:r>
      <w:r w:rsidRPr="00161F4F">
        <w:rPr>
          <w:spacing w:val="23"/>
        </w:rPr>
        <w:t xml:space="preserve"> </w:t>
      </w:r>
      <w:r w:rsidRPr="00161F4F">
        <w:t>all’art.</w:t>
      </w:r>
      <w:r w:rsidRPr="00161F4F">
        <w:rPr>
          <w:spacing w:val="23"/>
        </w:rPr>
        <w:t xml:space="preserve"> </w:t>
      </w:r>
      <w:r w:rsidRPr="00161F4F">
        <w:t>46</w:t>
      </w:r>
      <w:r w:rsidRPr="00161F4F">
        <w:rPr>
          <w:spacing w:val="23"/>
        </w:rPr>
        <w:t xml:space="preserve"> </w:t>
      </w:r>
      <w:r w:rsidRPr="00161F4F">
        <w:t>e</w:t>
      </w:r>
      <w:r w:rsidRPr="00161F4F">
        <w:rPr>
          <w:spacing w:val="24"/>
        </w:rPr>
        <w:t xml:space="preserve"> </w:t>
      </w:r>
      <w:r w:rsidRPr="00161F4F">
        <w:t>47</w:t>
      </w:r>
      <w:r w:rsidRPr="00161F4F">
        <w:rPr>
          <w:spacing w:val="24"/>
        </w:rPr>
        <w:t xml:space="preserve"> </w:t>
      </w:r>
      <w:r w:rsidRPr="00161F4F">
        <w:t>del</w:t>
      </w:r>
      <w:r w:rsidRPr="00161F4F">
        <w:rPr>
          <w:spacing w:val="22"/>
        </w:rPr>
        <w:t xml:space="preserve"> </w:t>
      </w:r>
      <w:r w:rsidRPr="00161F4F">
        <w:t>D.P.R.</w:t>
      </w:r>
      <w:r w:rsidRPr="00161F4F">
        <w:rPr>
          <w:spacing w:val="23"/>
        </w:rPr>
        <w:t xml:space="preserve"> </w:t>
      </w:r>
      <w:r w:rsidRPr="00161F4F">
        <w:t>n.</w:t>
      </w:r>
      <w:r w:rsidRPr="00161F4F">
        <w:rPr>
          <w:spacing w:val="23"/>
        </w:rPr>
        <w:t xml:space="preserve"> </w:t>
      </w:r>
      <w:r w:rsidRPr="00161F4F">
        <w:t>445/2000,</w:t>
      </w:r>
      <w:r w:rsidRPr="00161F4F">
        <w:rPr>
          <w:spacing w:val="22"/>
        </w:rPr>
        <w:t xml:space="preserve"> </w:t>
      </w:r>
      <w:r w:rsidRPr="00161F4F">
        <w:t>consapevole</w:t>
      </w:r>
      <w:r w:rsidRPr="00161F4F">
        <w:rPr>
          <w:spacing w:val="24"/>
        </w:rPr>
        <w:t xml:space="preserve"> </w:t>
      </w:r>
      <w:r w:rsidRPr="00161F4F">
        <w:t>delle</w:t>
      </w:r>
      <w:r w:rsidRPr="00161F4F">
        <w:rPr>
          <w:spacing w:val="24"/>
        </w:rPr>
        <w:t xml:space="preserve"> </w:t>
      </w:r>
      <w:r w:rsidRPr="00161F4F">
        <w:t>pene</w:t>
      </w:r>
      <w:r w:rsidRPr="00161F4F">
        <w:rPr>
          <w:spacing w:val="23"/>
        </w:rPr>
        <w:t xml:space="preserve"> </w:t>
      </w:r>
      <w:r w:rsidRPr="00161F4F">
        <w:t>previste</w:t>
      </w:r>
      <w:r w:rsidRPr="00161F4F">
        <w:rPr>
          <w:spacing w:val="24"/>
        </w:rPr>
        <w:t xml:space="preserve"> </w:t>
      </w:r>
      <w:r w:rsidRPr="00161F4F">
        <w:t>per</w:t>
      </w:r>
      <w:r w:rsidRPr="00161F4F">
        <w:rPr>
          <w:spacing w:val="-45"/>
        </w:rPr>
        <w:t xml:space="preserve"> </w:t>
      </w:r>
      <w:r w:rsidRPr="00161F4F">
        <w:t>false e mendaci dichiarazioni ai sensi dell’art. 76 del D.P.R. 445/2000 e che, ai sensi dell’art. 75 del D.P.R.</w:t>
      </w:r>
      <w:r w:rsidRPr="00161F4F">
        <w:rPr>
          <w:spacing w:val="1"/>
        </w:rPr>
        <w:t xml:space="preserve"> </w:t>
      </w:r>
      <w:r w:rsidRPr="00161F4F">
        <w:t>445/2000, qualora da eventuali controlli emerga la non veridicità del contenuto delle dichiarazioni, il dichiarante</w:t>
      </w:r>
      <w:r w:rsidRPr="00161F4F">
        <w:rPr>
          <w:spacing w:val="1"/>
        </w:rPr>
        <w:t xml:space="preserve"> </w:t>
      </w:r>
      <w:r w:rsidRPr="00161F4F">
        <w:t>decade dai benefici eventualmente conseguenti al provvedimento emanato sulla base della dichiarazione non</w:t>
      </w:r>
      <w:r w:rsidRPr="00161F4F">
        <w:rPr>
          <w:spacing w:val="1"/>
        </w:rPr>
        <w:t xml:space="preserve"> </w:t>
      </w:r>
      <w:r w:rsidRPr="00161F4F">
        <w:t>veritiera,</w:t>
      </w:r>
    </w:p>
    <w:p w:rsidR="002B096D" w:rsidRPr="00161F4F" w:rsidRDefault="00924790">
      <w:pPr>
        <w:pStyle w:val="Heading2"/>
        <w:spacing w:line="268" w:lineRule="exact"/>
        <w:ind w:left="768" w:right="780"/>
      </w:pPr>
      <w:r w:rsidRPr="00161F4F">
        <w:t>DICHIARA</w:t>
      </w:r>
    </w:p>
    <w:p w:rsidR="002B096D" w:rsidRPr="00161F4F" w:rsidRDefault="002B096D">
      <w:pPr>
        <w:rPr>
          <w:b/>
        </w:rPr>
      </w:pPr>
    </w:p>
    <w:p w:rsidR="002B096D" w:rsidRPr="00161F4F" w:rsidRDefault="00924790" w:rsidP="00161F4F">
      <w:pPr>
        <w:pStyle w:val="Paragrafoelenco"/>
        <w:numPr>
          <w:ilvl w:val="0"/>
          <w:numId w:val="2"/>
        </w:numPr>
        <w:tabs>
          <w:tab w:val="left" w:pos="267"/>
          <w:tab w:val="left" w:pos="2493"/>
          <w:tab w:val="left" w:pos="3592"/>
          <w:tab w:val="left" w:pos="5467"/>
          <w:tab w:val="left" w:pos="9556"/>
        </w:tabs>
        <w:spacing w:line="360" w:lineRule="auto"/>
        <w:ind w:right="268" w:firstLine="0"/>
        <w:jc w:val="both"/>
      </w:pPr>
      <w:r w:rsidRPr="00161F4F">
        <w:t>di</w:t>
      </w:r>
      <w:r w:rsidRPr="00161F4F">
        <w:rPr>
          <w:spacing w:val="-1"/>
        </w:rPr>
        <w:t xml:space="preserve"> </w:t>
      </w:r>
      <w:r w:rsidRPr="00161F4F">
        <w:t>essere</w:t>
      </w:r>
      <w:r w:rsidRPr="00161F4F">
        <w:rPr>
          <w:spacing w:val="-3"/>
        </w:rPr>
        <w:t xml:space="preserve"> </w:t>
      </w:r>
      <w:r w:rsidRPr="00161F4F">
        <w:t>affine di</w:t>
      </w:r>
      <w:r w:rsidRPr="00161F4F">
        <w:rPr>
          <w:rFonts w:ascii="Times New Roman" w:hAnsi="Times New Roman"/>
          <w:u w:val="single"/>
        </w:rPr>
        <w:tab/>
      </w:r>
      <w:r w:rsidRPr="00161F4F">
        <w:rPr>
          <w:rFonts w:ascii="Times New Roman" w:hAnsi="Times New Roman"/>
          <w:u w:val="single"/>
        </w:rPr>
        <w:tab/>
      </w:r>
      <w:r w:rsidRPr="00161F4F">
        <w:t>(1°</w:t>
      </w:r>
      <w:r w:rsidRPr="00161F4F">
        <w:rPr>
          <w:spacing w:val="-1"/>
        </w:rPr>
        <w:t xml:space="preserve"> </w:t>
      </w:r>
      <w:r w:rsidRPr="00161F4F">
        <w:t>o</w:t>
      </w:r>
      <w:r w:rsidRPr="00161F4F">
        <w:rPr>
          <w:spacing w:val="-4"/>
        </w:rPr>
        <w:t xml:space="preserve"> </w:t>
      </w:r>
      <w:r w:rsidRPr="00161F4F">
        <w:t>2°</w:t>
      </w:r>
      <w:r w:rsidRPr="00161F4F">
        <w:rPr>
          <w:spacing w:val="-1"/>
        </w:rPr>
        <w:t xml:space="preserve"> </w:t>
      </w:r>
      <w:r w:rsidRPr="00161F4F">
        <w:t>grado)</w:t>
      </w:r>
      <w:r w:rsidRPr="00161F4F">
        <w:rPr>
          <w:spacing w:val="-1"/>
        </w:rPr>
        <w:t xml:space="preserve"> </w:t>
      </w:r>
      <w:r w:rsidRPr="00161F4F">
        <w:t>del/della</w:t>
      </w:r>
      <w:r w:rsidRPr="00161F4F">
        <w:rPr>
          <w:spacing w:val="-1"/>
        </w:rPr>
        <w:t xml:space="preserve"> </w:t>
      </w:r>
      <w:r w:rsidRPr="00161F4F">
        <w:t>Sig./Sig.ra</w:t>
      </w:r>
      <w:r w:rsidRPr="00161F4F">
        <w:rPr>
          <w:rFonts w:ascii="Times New Roman" w:hAnsi="Times New Roman"/>
          <w:u w:val="single"/>
        </w:rPr>
        <w:tab/>
      </w:r>
      <w:r w:rsidRPr="00161F4F">
        <w:rPr>
          <w:spacing w:val="-4"/>
        </w:rPr>
        <w:t>,</w:t>
      </w:r>
      <w:r w:rsidRPr="00161F4F">
        <w:rPr>
          <w:spacing w:val="-45"/>
        </w:rPr>
        <w:t xml:space="preserve"> </w:t>
      </w:r>
      <w:r w:rsidRPr="00161F4F">
        <w:t>nato/a</w:t>
      </w:r>
      <w:r w:rsidRPr="00161F4F">
        <w:rPr>
          <w:spacing w:val="-1"/>
        </w:rPr>
        <w:t xml:space="preserve"> </w:t>
      </w:r>
      <w:r w:rsidRPr="00161F4F">
        <w:t>il</w:t>
      </w:r>
      <w:r w:rsidRPr="00161F4F">
        <w:rPr>
          <w:rFonts w:ascii="Times New Roman" w:hAnsi="Times New Roman"/>
          <w:u w:val="single"/>
        </w:rPr>
        <w:tab/>
      </w:r>
      <w:r w:rsidRPr="00161F4F">
        <w:t>a</w:t>
      </w:r>
      <w:r w:rsidRPr="00161F4F">
        <w:rPr>
          <w:rFonts w:ascii="Times New Roman" w:hAnsi="Times New Roman"/>
          <w:u w:val="single"/>
        </w:rPr>
        <w:tab/>
      </w:r>
      <w:r w:rsidRPr="00161F4F">
        <w:rPr>
          <w:rFonts w:ascii="Times New Roman" w:hAnsi="Times New Roman"/>
          <w:u w:val="single"/>
        </w:rPr>
        <w:tab/>
      </w:r>
      <w:r w:rsidRPr="00161F4F">
        <w:t xml:space="preserve">(Prov. </w:t>
      </w:r>
      <w:r w:rsidRPr="00161F4F">
        <w:rPr>
          <w:u w:val="single"/>
        </w:rPr>
        <w:t xml:space="preserve">         </w:t>
      </w:r>
      <w:r w:rsidRPr="00161F4F">
        <w:rPr>
          <w:spacing w:val="42"/>
          <w:u w:val="single"/>
        </w:rPr>
        <w:t xml:space="preserve"> </w:t>
      </w:r>
      <w:r w:rsidRPr="00161F4F">
        <w:t>)</w:t>
      </w:r>
      <w:r w:rsidRPr="00161F4F">
        <w:rPr>
          <w:spacing w:val="1"/>
        </w:rPr>
        <w:t xml:space="preserve"> </w:t>
      </w:r>
      <w:r w:rsidRPr="00161F4F">
        <w:t>Stato</w:t>
      </w:r>
      <w:r w:rsidRPr="00161F4F">
        <w:rPr>
          <w:rFonts w:ascii="Times New Roman" w:hAnsi="Times New Roman"/>
          <w:u w:val="single"/>
        </w:rPr>
        <w:tab/>
      </w:r>
      <w:r w:rsidRPr="00161F4F">
        <w:rPr>
          <w:spacing w:val="-4"/>
        </w:rPr>
        <w:t>,</w:t>
      </w:r>
      <w:r w:rsidRPr="00161F4F">
        <w:rPr>
          <w:spacing w:val="-45"/>
        </w:rPr>
        <w:t xml:space="preserve"> </w:t>
      </w:r>
      <w:r w:rsidRPr="00161F4F">
        <w:t>richiedente l’assegnazione di un alloggio di edilizia residenziale pubblica, di cui al bando pubblicato dal Comune</w:t>
      </w:r>
      <w:r w:rsidRPr="00161F4F">
        <w:rPr>
          <w:spacing w:val="-45"/>
        </w:rPr>
        <w:t xml:space="preserve"> </w:t>
      </w:r>
      <w:r w:rsidRPr="00161F4F">
        <w:t>di Sanarica;</w:t>
      </w:r>
    </w:p>
    <w:p w:rsidR="002B096D" w:rsidRPr="00161F4F" w:rsidRDefault="00924790" w:rsidP="00161F4F">
      <w:pPr>
        <w:pStyle w:val="Paragrafoelenco"/>
        <w:numPr>
          <w:ilvl w:val="0"/>
          <w:numId w:val="2"/>
        </w:numPr>
        <w:tabs>
          <w:tab w:val="left" w:pos="267"/>
          <w:tab w:val="left" w:pos="9611"/>
        </w:tabs>
        <w:spacing w:before="153" w:line="360" w:lineRule="auto"/>
        <w:ind w:right="161" w:firstLine="0"/>
        <w:jc w:val="both"/>
      </w:pPr>
      <w:r w:rsidRPr="00161F4F">
        <w:t>di</w:t>
      </w:r>
      <w:r w:rsidRPr="00161F4F">
        <w:rPr>
          <w:spacing w:val="-3"/>
        </w:rPr>
        <w:t xml:space="preserve"> </w:t>
      </w:r>
      <w:r w:rsidRPr="00161F4F">
        <w:t>essere</w:t>
      </w:r>
      <w:r w:rsidRPr="00161F4F">
        <w:rPr>
          <w:spacing w:val="-1"/>
        </w:rPr>
        <w:t xml:space="preserve"> </w:t>
      </w:r>
      <w:r w:rsidRPr="00161F4F">
        <w:t>inserito/a</w:t>
      </w:r>
      <w:r w:rsidRPr="00161F4F">
        <w:rPr>
          <w:spacing w:val="-2"/>
        </w:rPr>
        <w:t xml:space="preserve"> </w:t>
      </w:r>
      <w:r w:rsidRPr="00161F4F">
        <w:t>nello</w:t>
      </w:r>
      <w:r w:rsidRPr="00161F4F">
        <w:rPr>
          <w:spacing w:val="-3"/>
        </w:rPr>
        <w:t xml:space="preserve"> </w:t>
      </w:r>
      <w:r w:rsidRPr="00161F4F">
        <w:t>stesso</w:t>
      </w:r>
      <w:r w:rsidRPr="00161F4F">
        <w:rPr>
          <w:spacing w:val="-3"/>
        </w:rPr>
        <w:t xml:space="preserve"> </w:t>
      </w:r>
      <w:r w:rsidRPr="00161F4F">
        <w:t>nucleo</w:t>
      </w:r>
      <w:r w:rsidRPr="00161F4F">
        <w:rPr>
          <w:spacing w:val="-3"/>
        </w:rPr>
        <w:t xml:space="preserve"> </w:t>
      </w:r>
      <w:r w:rsidRPr="00161F4F">
        <w:t>familiare</w:t>
      </w:r>
      <w:r w:rsidRPr="00161F4F">
        <w:rPr>
          <w:spacing w:val="-1"/>
        </w:rPr>
        <w:t xml:space="preserve"> </w:t>
      </w:r>
      <w:r w:rsidRPr="00161F4F">
        <w:t>del</w:t>
      </w:r>
      <w:r w:rsidRPr="00161F4F">
        <w:rPr>
          <w:spacing w:val="-2"/>
        </w:rPr>
        <w:t xml:space="preserve"> </w:t>
      </w:r>
      <w:r w:rsidRPr="00161F4F">
        <w:t>richiedente</w:t>
      </w:r>
      <w:r w:rsidRPr="00161F4F">
        <w:rPr>
          <w:spacing w:val="-2"/>
        </w:rPr>
        <w:t xml:space="preserve"> </w:t>
      </w:r>
      <w:r w:rsidRPr="00161F4F">
        <w:t>l’assegnazione</w:t>
      </w:r>
      <w:r w:rsidRPr="00161F4F">
        <w:rPr>
          <w:spacing w:val="-1"/>
        </w:rPr>
        <w:t xml:space="preserve"> </w:t>
      </w:r>
      <w:r w:rsidRPr="00161F4F">
        <w:t>a</w:t>
      </w:r>
      <w:r w:rsidRPr="00161F4F">
        <w:rPr>
          <w:spacing w:val="-5"/>
        </w:rPr>
        <w:t xml:space="preserve"> </w:t>
      </w:r>
      <w:r w:rsidRPr="00161F4F">
        <w:t>far</w:t>
      </w:r>
      <w:r w:rsidRPr="00161F4F">
        <w:rPr>
          <w:spacing w:val="-1"/>
        </w:rPr>
        <w:t xml:space="preserve"> </w:t>
      </w:r>
      <w:r w:rsidRPr="00161F4F">
        <w:t>data</w:t>
      </w:r>
      <w:r w:rsidRPr="00161F4F">
        <w:rPr>
          <w:spacing w:val="-2"/>
        </w:rPr>
        <w:t xml:space="preserve"> </w:t>
      </w:r>
      <w:r w:rsidRPr="00161F4F">
        <w:t>dal</w:t>
      </w:r>
      <w:r w:rsidRPr="00161F4F">
        <w:rPr>
          <w:rFonts w:ascii="Times New Roman" w:hAnsi="Times New Roman"/>
          <w:u w:val="single"/>
        </w:rPr>
        <w:tab/>
      </w:r>
      <w:r w:rsidRPr="00161F4F">
        <w:rPr>
          <w:spacing w:val="-4"/>
        </w:rPr>
        <w:t>e</w:t>
      </w:r>
      <w:r w:rsidRPr="00161F4F">
        <w:rPr>
          <w:spacing w:val="-45"/>
        </w:rPr>
        <w:t xml:space="preserve"> </w:t>
      </w:r>
      <w:r w:rsidRPr="00161F4F">
        <w:t>che la convivenza è</w:t>
      </w:r>
      <w:r w:rsidRPr="00161F4F">
        <w:rPr>
          <w:spacing w:val="-3"/>
        </w:rPr>
        <w:t xml:space="preserve"> </w:t>
      </w:r>
      <w:r w:rsidRPr="00161F4F">
        <w:t>finalizzata alla reciproca</w:t>
      </w:r>
      <w:r w:rsidRPr="00161F4F">
        <w:rPr>
          <w:spacing w:val="-1"/>
        </w:rPr>
        <w:t xml:space="preserve"> </w:t>
      </w:r>
      <w:r w:rsidRPr="00161F4F">
        <w:t>assistenza morale</w:t>
      </w:r>
      <w:r w:rsidRPr="00161F4F">
        <w:rPr>
          <w:spacing w:val="1"/>
        </w:rPr>
        <w:t xml:space="preserve"> </w:t>
      </w:r>
      <w:r w:rsidRPr="00161F4F">
        <w:t>e</w:t>
      </w:r>
      <w:r w:rsidRPr="00161F4F">
        <w:rPr>
          <w:spacing w:val="-3"/>
        </w:rPr>
        <w:t xml:space="preserve"> </w:t>
      </w:r>
      <w:r w:rsidRPr="00161F4F">
        <w:t>materiale.</w:t>
      </w:r>
    </w:p>
    <w:p w:rsidR="002B096D" w:rsidRPr="00161F4F" w:rsidRDefault="002B096D"/>
    <w:p w:rsidR="002B096D" w:rsidRPr="00161F4F" w:rsidRDefault="00924790">
      <w:pPr>
        <w:spacing w:before="167"/>
        <w:ind w:left="112"/>
      </w:pPr>
      <w:r w:rsidRPr="00161F4F">
        <w:t>Si</w:t>
      </w:r>
      <w:r w:rsidRPr="00161F4F">
        <w:rPr>
          <w:spacing w:val="-2"/>
        </w:rPr>
        <w:t xml:space="preserve"> </w:t>
      </w:r>
      <w:r w:rsidRPr="00161F4F">
        <w:t>allega,</w:t>
      </w:r>
      <w:r w:rsidRPr="00161F4F">
        <w:rPr>
          <w:spacing w:val="-2"/>
        </w:rPr>
        <w:t xml:space="preserve"> </w:t>
      </w:r>
      <w:r w:rsidRPr="00161F4F">
        <w:t>a</w:t>
      </w:r>
      <w:r w:rsidRPr="00161F4F">
        <w:rPr>
          <w:spacing w:val="-1"/>
        </w:rPr>
        <w:t xml:space="preserve"> </w:t>
      </w:r>
      <w:r w:rsidRPr="00161F4F">
        <w:t>pena</w:t>
      </w:r>
      <w:r w:rsidRPr="00161F4F">
        <w:rPr>
          <w:spacing w:val="-5"/>
        </w:rPr>
        <w:t xml:space="preserve"> </w:t>
      </w:r>
      <w:r w:rsidRPr="00161F4F">
        <w:t>di</w:t>
      </w:r>
      <w:r w:rsidRPr="00161F4F">
        <w:rPr>
          <w:spacing w:val="-2"/>
        </w:rPr>
        <w:t xml:space="preserve"> </w:t>
      </w:r>
      <w:r w:rsidRPr="00161F4F">
        <w:t>esclusione,</w:t>
      </w:r>
      <w:r w:rsidRPr="00161F4F">
        <w:rPr>
          <w:spacing w:val="-1"/>
        </w:rPr>
        <w:t xml:space="preserve"> </w:t>
      </w:r>
      <w:r w:rsidRPr="00161F4F">
        <w:t>copia</w:t>
      </w:r>
      <w:r w:rsidRPr="00161F4F">
        <w:rPr>
          <w:spacing w:val="-2"/>
        </w:rPr>
        <w:t xml:space="preserve"> </w:t>
      </w:r>
      <w:r w:rsidRPr="00161F4F">
        <w:t>del</w:t>
      </w:r>
      <w:r w:rsidRPr="00161F4F">
        <w:rPr>
          <w:spacing w:val="-4"/>
        </w:rPr>
        <w:t xml:space="preserve"> </w:t>
      </w:r>
      <w:r w:rsidRPr="00161F4F">
        <w:t>documento</w:t>
      </w:r>
      <w:r w:rsidRPr="00161F4F">
        <w:rPr>
          <w:spacing w:val="-3"/>
        </w:rPr>
        <w:t xml:space="preserve"> </w:t>
      </w:r>
      <w:r w:rsidRPr="00161F4F">
        <w:t>d’identità</w:t>
      </w:r>
      <w:r w:rsidRPr="00161F4F">
        <w:rPr>
          <w:spacing w:val="-2"/>
        </w:rPr>
        <w:t xml:space="preserve"> </w:t>
      </w:r>
      <w:r w:rsidRPr="00161F4F">
        <w:t>in</w:t>
      </w:r>
      <w:r w:rsidRPr="00161F4F">
        <w:rPr>
          <w:spacing w:val="-1"/>
        </w:rPr>
        <w:t xml:space="preserve"> </w:t>
      </w:r>
      <w:r w:rsidRPr="00161F4F">
        <w:t>corso</w:t>
      </w:r>
      <w:r w:rsidRPr="00161F4F">
        <w:rPr>
          <w:spacing w:val="-3"/>
        </w:rPr>
        <w:t xml:space="preserve"> </w:t>
      </w:r>
      <w:r w:rsidRPr="00161F4F">
        <w:t>di</w:t>
      </w:r>
      <w:r w:rsidRPr="00161F4F">
        <w:rPr>
          <w:spacing w:val="-1"/>
        </w:rPr>
        <w:t xml:space="preserve"> </w:t>
      </w:r>
      <w:r w:rsidRPr="00161F4F">
        <w:t>validità.</w:t>
      </w:r>
    </w:p>
    <w:p w:rsidR="002B096D" w:rsidRPr="00161F4F" w:rsidRDefault="002B096D">
      <w:pPr>
        <w:spacing w:before="11"/>
      </w:pPr>
    </w:p>
    <w:p w:rsidR="002B096D" w:rsidRPr="00161F4F" w:rsidRDefault="00924790">
      <w:pPr>
        <w:tabs>
          <w:tab w:val="left" w:pos="8433"/>
        </w:tabs>
        <w:ind w:left="112"/>
      </w:pPr>
      <w:r w:rsidRPr="00161F4F">
        <w:t>Luogo</w:t>
      </w:r>
      <w:r w:rsidRPr="00161F4F">
        <w:rPr>
          <w:spacing w:val="-2"/>
        </w:rPr>
        <w:t xml:space="preserve"> </w:t>
      </w:r>
      <w:r w:rsidRPr="00161F4F">
        <w:t>e</w:t>
      </w:r>
      <w:r w:rsidRPr="00161F4F">
        <w:rPr>
          <w:spacing w:val="1"/>
        </w:rPr>
        <w:t xml:space="preserve"> </w:t>
      </w:r>
      <w:r w:rsidRPr="00161F4F">
        <w:t>data</w:t>
      </w:r>
      <w:r w:rsidRPr="00161F4F">
        <w:rPr>
          <w:rFonts w:ascii="Times New Roman"/>
        </w:rPr>
        <w:tab/>
      </w:r>
      <w:r w:rsidRPr="00161F4F">
        <w:t>Il</w:t>
      </w:r>
      <w:r w:rsidRPr="00161F4F">
        <w:rPr>
          <w:spacing w:val="-5"/>
        </w:rPr>
        <w:t xml:space="preserve"> </w:t>
      </w:r>
      <w:r w:rsidRPr="00161F4F">
        <w:t>Dichiarante</w:t>
      </w:r>
    </w:p>
    <w:p w:rsidR="002B096D" w:rsidRPr="00161F4F" w:rsidRDefault="002B096D">
      <w:pPr>
        <w:sectPr w:rsidR="002B096D" w:rsidRPr="00161F4F">
          <w:headerReference w:type="default" r:id="rId7"/>
          <w:type w:val="continuous"/>
          <w:pgSz w:w="11900" w:h="16840"/>
          <w:pgMar w:top="1600" w:right="1000" w:bottom="280" w:left="1020" w:header="720" w:footer="720" w:gutter="0"/>
          <w:cols w:space="720"/>
        </w:sectPr>
      </w:pPr>
    </w:p>
    <w:p w:rsidR="002B096D" w:rsidRPr="00161F4F" w:rsidRDefault="002B096D">
      <w:pPr>
        <w:spacing w:before="10"/>
      </w:pPr>
    </w:p>
    <w:p w:rsidR="002B096D" w:rsidRPr="00161F4F" w:rsidRDefault="00924790" w:rsidP="006A3FA6">
      <w:pPr>
        <w:spacing w:after="100"/>
        <w:ind w:left="112"/>
        <w:rPr>
          <w:b/>
          <w:i/>
        </w:rPr>
      </w:pPr>
      <w:r w:rsidRPr="00161F4F">
        <w:rPr>
          <w:b/>
          <w:i/>
        </w:rPr>
        <w:t>INFORMATIVA</w:t>
      </w:r>
      <w:r w:rsidRPr="00161F4F">
        <w:rPr>
          <w:b/>
          <w:i/>
          <w:spacing w:val="-4"/>
        </w:rPr>
        <w:t xml:space="preserve"> </w:t>
      </w:r>
      <w:r w:rsidRPr="00161F4F">
        <w:rPr>
          <w:b/>
          <w:i/>
        </w:rPr>
        <w:t>AI</w:t>
      </w:r>
      <w:r w:rsidRPr="00161F4F">
        <w:rPr>
          <w:b/>
          <w:i/>
          <w:spacing w:val="-3"/>
        </w:rPr>
        <w:t xml:space="preserve"> </w:t>
      </w:r>
      <w:r w:rsidRPr="00161F4F">
        <w:rPr>
          <w:b/>
          <w:i/>
        </w:rPr>
        <w:t>SENSI</w:t>
      </w:r>
      <w:r w:rsidRPr="00161F4F">
        <w:rPr>
          <w:b/>
          <w:i/>
          <w:spacing w:val="-2"/>
        </w:rPr>
        <w:t xml:space="preserve"> </w:t>
      </w:r>
      <w:r w:rsidRPr="00161F4F">
        <w:rPr>
          <w:b/>
          <w:i/>
        </w:rPr>
        <w:t>REGOLAMENTO</w:t>
      </w:r>
      <w:r w:rsidRPr="00161F4F">
        <w:rPr>
          <w:b/>
          <w:i/>
          <w:spacing w:val="-3"/>
        </w:rPr>
        <w:t xml:space="preserve"> </w:t>
      </w:r>
      <w:r w:rsidRPr="00161F4F">
        <w:rPr>
          <w:b/>
          <w:i/>
        </w:rPr>
        <w:t>UE</w:t>
      </w:r>
      <w:r w:rsidRPr="00161F4F">
        <w:rPr>
          <w:b/>
          <w:i/>
          <w:spacing w:val="-4"/>
        </w:rPr>
        <w:t xml:space="preserve"> </w:t>
      </w:r>
      <w:r w:rsidRPr="00161F4F">
        <w:rPr>
          <w:b/>
          <w:i/>
        </w:rPr>
        <w:t>2016/679</w:t>
      </w:r>
    </w:p>
    <w:p w:rsidR="002B096D" w:rsidRPr="00161F4F" w:rsidRDefault="00924790" w:rsidP="006A3FA6">
      <w:pPr>
        <w:spacing w:before="35" w:after="100"/>
        <w:ind w:left="112"/>
        <w:rPr>
          <w:b/>
          <w:i/>
        </w:rPr>
      </w:pPr>
      <w:r w:rsidRPr="00161F4F">
        <w:br w:type="column"/>
      </w:r>
      <w:r w:rsidRPr="00161F4F">
        <w:rPr>
          <w:b/>
          <w:i/>
        </w:rPr>
        <w:lastRenderedPageBreak/>
        <w:t>ALLEGATO</w:t>
      </w:r>
      <w:r w:rsidRPr="00161F4F">
        <w:rPr>
          <w:b/>
          <w:i/>
          <w:spacing w:val="-7"/>
        </w:rPr>
        <w:t xml:space="preserve"> </w:t>
      </w:r>
      <w:r w:rsidRPr="00161F4F">
        <w:rPr>
          <w:b/>
          <w:i/>
        </w:rPr>
        <w:t>3/A</w:t>
      </w:r>
    </w:p>
    <w:p w:rsidR="002B096D" w:rsidRPr="00161F4F" w:rsidRDefault="002B096D" w:rsidP="006A3FA6">
      <w:pPr>
        <w:spacing w:after="100"/>
        <w:sectPr w:rsidR="002B096D" w:rsidRPr="00161F4F">
          <w:pgSz w:w="11900" w:h="16840"/>
          <w:pgMar w:top="1380" w:right="1000" w:bottom="280" w:left="1020" w:header="720" w:footer="720" w:gutter="0"/>
          <w:cols w:num="2" w:space="720" w:equalWidth="0">
            <w:col w:w="5015" w:space="3035"/>
            <w:col w:w="1830"/>
          </w:cols>
        </w:sectPr>
      </w:pPr>
    </w:p>
    <w:p w:rsidR="002B096D" w:rsidRPr="00161F4F" w:rsidRDefault="00924790" w:rsidP="006A3FA6">
      <w:pPr>
        <w:spacing w:after="100" w:line="267" w:lineRule="exact"/>
        <w:ind w:left="112"/>
        <w:jc w:val="both"/>
        <w:rPr>
          <w:b/>
          <w:i/>
        </w:rPr>
      </w:pPr>
      <w:r w:rsidRPr="00161F4F">
        <w:rPr>
          <w:b/>
          <w:i/>
        </w:rPr>
        <w:lastRenderedPageBreak/>
        <w:t>E</w:t>
      </w:r>
      <w:r w:rsidRPr="00161F4F">
        <w:rPr>
          <w:b/>
          <w:i/>
          <w:spacing w:val="-1"/>
        </w:rPr>
        <w:t xml:space="preserve"> </w:t>
      </w:r>
      <w:r w:rsidRPr="00161F4F">
        <w:rPr>
          <w:b/>
          <w:i/>
        </w:rPr>
        <w:t>DEL</w:t>
      </w:r>
      <w:r w:rsidRPr="00161F4F">
        <w:rPr>
          <w:b/>
          <w:i/>
          <w:spacing w:val="-3"/>
        </w:rPr>
        <w:t xml:space="preserve"> </w:t>
      </w:r>
      <w:r w:rsidRPr="00161F4F">
        <w:rPr>
          <w:b/>
          <w:i/>
        </w:rPr>
        <w:t>D.</w:t>
      </w:r>
      <w:r w:rsidRPr="00161F4F">
        <w:rPr>
          <w:b/>
          <w:i/>
          <w:spacing w:val="-2"/>
        </w:rPr>
        <w:t xml:space="preserve"> </w:t>
      </w:r>
      <w:r w:rsidRPr="00161F4F">
        <w:rPr>
          <w:b/>
          <w:i/>
        </w:rPr>
        <w:t>LGS.</w:t>
      </w:r>
      <w:r w:rsidRPr="00161F4F">
        <w:rPr>
          <w:b/>
          <w:i/>
          <w:spacing w:val="-2"/>
        </w:rPr>
        <w:t xml:space="preserve"> </w:t>
      </w:r>
      <w:r w:rsidRPr="00161F4F">
        <w:rPr>
          <w:b/>
          <w:i/>
        </w:rPr>
        <w:t>n. 196/2003</w:t>
      </w:r>
      <w:r w:rsidRPr="00161F4F">
        <w:rPr>
          <w:b/>
          <w:i/>
          <w:spacing w:val="-2"/>
        </w:rPr>
        <w:t xml:space="preserve"> </w:t>
      </w:r>
      <w:r w:rsidRPr="00161F4F">
        <w:rPr>
          <w:b/>
          <w:i/>
        </w:rPr>
        <w:t>INTEGRATO</w:t>
      </w:r>
      <w:r w:rsidRPr="00161F4F">
        <w:rPr>
          <w:b/>
          <w:i/>
          <w:spacing w:val="-2"/>
        </w:rPr>
        <w:t xml:space="preserve"> </w:t>
      </w:r>
      <w:r w:rsidRPr="00161F4F">
        <w:rPr>
          <w:b/>
          <w:i/>
        </w:rPr>
        <w:t>CON</w:t>
      </w:r>
      <w:r w:rsidRPr="00161F4F">
        <w:rPr>
          <w:b/>
          <w:i/>
          <w:spacing w:val="-2"/>
        </w:rPr>
        <w:t xml:space="preserve"> </w:t>
      </w:r>
      <w:r w:rsidRPr="00161F4F">
        <w:rPr>
          <w:b/>
          <w:i/>
        </w:rPr>
        <w:t>LE</w:t>
      </w:r>
      <w:r w:rsidRPr="00161F4F">
        <w:rPr>
          <w:b/>
          <w:i/>
          <w:spacing w:val="-1"/>
        </w:rPr>
        <w:t xml:space="preserve"> </w:t>
      </w:r>
      <w:r w:rsidRPr="00161F4F">
        <w:rPr>
          <w:b/>
          <w:i/>
        </w:rPr>
        <w:t>MODIFICHE</w:t>
      </w:r>
      <w:r w:rsidRPr="00161F4F">
        <w:rPr>
          <w:b/>
          <w:i/>
          <w:spacing w:val="-2"/>
        </w:rPr>
        <w:t xml:space="preserve"> </w:t>
      </w:r>
      <w:r w:rsidRPr="00161F4F">
        <w:rPr>
          <w:b/>
          <w:i/>
        </w:rPr>
        <w:t>INTRODOTTE</w:t>
      </w:r>
      <w:r w:rsidRPr="00161F4F">
        <w:rPr>
          <w:b/>
          <w:i/>
          <w:spacing w:val="-3"/>
        </w:rPr>
        <w:t xml:space="preserve"> </w:t>
      </w:r>
      <w:r w:rsidRPr="00161F4F">
        <w:rPr>
          <w:b/>
          <w:i/>
        </w:rPr>
        <w:t>DAL</w:t>
      </w:r>
      <w:r w:rsidRPr="00161F4F">
        <w:rPr>
          <w:b/>
          <w:i/>
          <w:spacing w:val="-3"/>
        </w:rPr>
        <w:t xml:space="preserve"> </w:t>
      </w:r>
      <w:r w:rsidRPr="00161F4F">
        <w:rPr>
          <w:b/>
          <w:i/>
        </w:rPr>
        <w:t>D.</w:t>
      </w:r>
      <w:r w:rsidRPr="00161F4F">
        <w:rPr>
          <w:b/>
          <w:i/>
          <w:spacing w:val="-5"/>
        </w:rPr>
        <w:t xml:space="preserve"> </w:t>
      </w:r>
      <w:r w:rsidRPr="00161F4F">
        <w:rPr>
          <w:b/>
          <w:i/>
        </w:rPr>
        <w:t>LGS.</w:t>
      </w:r>
      <w:r w:rsidRPr="00161F4F">
        <w:rPr>
          <w:b/>
          <w:i/>
          <w:spacing w:val="-2"/>
        </w:rPr>
        <w:t xml:space="preserve"> </w:t>
      </w:r>
      <w:r w:rsidRPr="00161F4F">
        <w:rPr>
          <w:b/>
          <w:i/>
        </w:rPr>
        <w:t>n.</w:t>
      </w:r>
      <w:r w:rsidRPr="00161F4F">
        <w:rPr>
          <w:b/>
          <w:i/>
          <w:spacing w:val="-1"/>
        </w:rPr>
        <w:t xml:space="preserve"> </w:t>
      </w:r>
      <w:r w:rsidRPr="00161F4F">
        <w:rPr>
          <w:b/>
          <w:i/>
        </w:rPr>
        <w:t>101/2018.</w:t>
      </w:r>
    </w:p>
    <w:p w:rsidR="002B096D" w:rsidRPr="00161F4F" w:rsidRDefault="00924790">
      <w:pPr>
        <w:pStyle w:val="Corpodeltesto"/>
        <w:ind w:left="112" w:right="123"/>
        <w:jc w:val="both"/>
      </w:pPr>
      <w:r w:rsidRPr="00161F4F">
        <w:t xml:space="preserve">La informiamo che, ai sensi Regolamento UE 2016/679 e del D. </w:t>
      </w:r>
      <w:proofErr w:type="spellStart"/>
      <w:r w:rsidRPr="00161F4F">
        <w:t>Lgs</w:t>
      </w:r>
      <w:proofErr w:type="spellEnd"/>
      <w:r w:rsidRPr="00161F4F">
        <w:t>. n. 196/2003, integrato con le modifiche</w:t>
      </w:r>
      <w:r w:rsidRPr="00161F4F">
        <w:rPr>
          <w:spacing w:val="1"/>
        </w:rPr>
        <w:t xml:space="preserve"> </w:t>
      </w:r>
      <w:r w:rsidRPr="00161F4F">
        <w:t>introdotte</w:t>
      </w:r>
      <w:r w:rsidRPr="00161F4F">
        <w:rPr>
          <w:spacing w:val="1"/>
        </w:rPr>
        <w:t xml:space="preserve"> </w:t>
      </w:r>
      <w:r w:rsidRPr="00161F4F">
        <w:t>dal</w:t>
      </w:r>
      <w:r w:rsidRPr="00161F4F">
        <w:rPr>
          <w:spacing w:val="1"/>
        </w:rPr>
        <w:t xml:space="preserve"> </w:t>
      </w:r>
      <w:r w:rsidRPr="00161F4F">
        <w:t>D.</w:t>
      </w:r>
      <w:r w:rsidRPr="00161F4F">
        <w:rPr>
          <w:spacing w:val="1"/>
        </w:rPr>
        <w:t xml:space="preserve"> </w:t>
      </w:r>
      <w:proofErr w:type="spellStart"/>
      <w:r w:rsidRPr="00161F4F">
        <w:t>Lgs</w:t>
      </w:r>
      <w:proofErr w:type="spellEnd"/>
      <w:r w:rsidRPr="00161F4F">
        <w:t>.</w:t>
      </w:r>
      <w:r w:rsidRPr="00161F4F">
        <w:rPr>
          <w:spacing w:val="1"/>
        </w:rPr>
        <w:t xml:space="preserve"> </w:t>
      </w:r>
      <w:r w:rsidRPr="00161F4F">
        <w:t>n.</w:t>
      </w:r>
      <w:r w:rsidRPr="00161F4F">
        <w:rPr>
          <w:spacing w:val="1"/>
        </w:rPr>
        <w:t xml:space="preserve"> </w:t>
      </w:r>
      <w:r w:rsidRPr="00161F4F">
        <w:t>101/2018,</w:t>
      </w:r>
      <w:r w:rsidRPr="00161F4F">
        <w:rPr>
          <w:spacing w:val="1"/>
        </w:rPr>
        <w:t xml:space="preserve"> </w:t>
      </w:r>
      <w:r w:rsidRPr="00161F4F">
        <w:t>la</w:t>
      </w:r>
      <w:r w:rsidRPr="00161F4F">
        <w:rPr>
          <w:spacing w:val="1"/>
        </w:rPr>
        <w:t xml:space="preserve"> </w:t>
      </w:r>
      <w:r w:rsidRPr="00161F4F">
        <w:t>sua</w:t>
      </w:r>
      <w:r w:rsidRPr="00161F4F">
        <w:rPr>
          <w:spacing w:val="1"/>
        </w:rPr>
        <w:t xml:space="preserve"> </w:t>
      </w:r>
      <w:r w:rsidRPr="00161F4F">
        <w:t>pratica</w:t>
      </w:r>
      <w:r w:rsidRPr="00161F4F">
        <w:rPr>
          <w:spacing w:val="1"/>
        </w:rPr>
        <w:t xml:space="preserve"> </w:t>
      </w:r>
      <w:r w:rsidRPr="00161F4F">
        <w:t>richiede</w:t>
      </w:r>
      <w:r w:rsidRPr="00161F4F">
        <w:rPr>
          <w:spacing w:val="1"/>
        </w:rPr>
        <w:t xml:space="preserve"> </w:t>
      </w:r>
      <w:r w:rsidRPr="00161F4F">
        <w:t>il</w:t>
      </w:r>
      <w:r w:rsidRPr="00161F4F">
        <w:rPr>
          <w:spacing w:val="1"/>
        </w:rPr>
        <w:t xml:space="preserve"> </w:t>
      </w:r>
      <w:r w:rsidRPr="00161F4F">
        <w:t>trattamento</w:t>
      </w:r>
      <w:r w:rsidRPr="00161F4F">
        <w:rPr>
          <w:spacing w:val="1"/>
        </w:rPr>
        <w:t xml:space="preserve"> </w:t>
      </w:r>
      <w:r w:rsidRPr="00161F4F">
        <w:t>dei</w:t>
      </w:r>
      <w:r w:rsidRPr="00161F4F">
        <w:rPr>
          <w:spacing w:val="1"/>
        </w:rPr>
        <w:t xml:space="preserve"> </w:t>
      </w:r>
      <w:r w:rsidRPr="00161F4F">
        <w:t>dati</w:t>
      </w:r>
      <w:r w:rsidRPr="00161F4F">
        <w:rPr>
          <w:spacing w:val="1"/>
        </w:rPr>
        <w:t xml:space="preserve"> </w:t>
      </w:r>
      <w:r w:rsidRPr="00161F4F">
        <w:t>personali</w:t>
      </w:r>
      <w:r w:rsidRPr="00161F4F">
        <w:rPr>
          <w:spacing w:val="1"/>
        </w:rPr>
        <w:t xml:space="preserve"> </w:t>
      </w:r>
      <w:r w:rsidRPr="00161F4F">
        <w:t>e</w:t>
      </w:r>
      <w:r w:rsidRPr="00161F4F">
        <w:rPr>
          <w:spacing w:val="1"/>
        </w:rPr>
        <w:t xml:space="preserve"> </w:t>
      </w:r>
      <w:r w:rsidRPr="00161F4F">
        <w:t>la</w:t>
      </w:r>
      <w:r w:rsidRPr="00161F4F">
        <w:rPr>
          <w:spacing w:val="1"/>
        </w:rPr>
        <w:t xml:space="preserve"> </w:t>
      </w:r>
      <w:r w:rsidRPr="00161F4F">
        <w:t>comunicazione</w:t>
      </w:r>
      <w:r w:rsidRPr="00161F4F">
        <w:rPr>
          <w:spacing w:val="1"/>
        </w:rPr>
        <w:t xml:space="preserve"> </w:t>
      </w:r>
      <w:r w:rsidRPr="00161F4F">
        <w:t>dei</w:t>
      </w:r>
      <w:r w:rsidRPr="00161F4F">
        <w:rPr>
          <w:spacing w:val="1"/>
        </w:rPr>
        <w:t xml:space="preserve"> </w:t>
      </w:r>
      <w:r w:rsidRPr="00161F4F">
        <w:t>medesimi</w:t>
      </w:r>
      <w:r w:rsidRPr="00161F4F">
        <w:rPr>
          <w:spacing w:val="1"/>
        </w:rPr>
        <w:t xml:space="preserve"> </w:t>
      </w:r>
      <w:r w:rsidRPr="00161F4F">
        <w:t>a soggetti</w:t>
      </w:r>
      <w:r w:rsidRPr="00161F4F">
        <w:rPr>
          <w:spacing w:val="1"/>
        </w:rPr>
        <w:t xml:space="preserve"> </w:t>
      </w:r>
      <w:r w:rsidRPr="00161F4F">
        <w:t>previsti</w:t>
      </w:r>
      <w:r w:rsidRPr="00161F4F">
        <w:rPr>
          <w:spacing w:val="1"/>
        </w:rPr>
        <w:t xml:space="preserve"> </w:t>
      </w:r>
      <w:r w:rsidRPr="00161F4F">
        <w:t>da specifiche</w:t>
      </w:r>
      <w:r w:rsidRPr="00161F4F">
        <w:rPr>
          <w:spacing w:val="1"/>
        </w:rPr>
        <w:t xml:space="preserve"> </w:t>
      </w:r>
      <w:r w:rsidRPr="00161F4F">
        <w:t>norme</w:t>
      </w:r>
      <w:r w:rsidRPr="00161F4F">
        <w:rPr>
          <w:spacing w:val="1"/>
        </w:rPr>
        <w:t xml:space="preserve"> </w:t>
      </w:r>
      <w:r w:rsidRPr="00161F4F">
        <w:t>di</w:t>
      </w:r>
      <w:r w:rsidRPr="00161F4F">
        <w:rPr>
          <w:spacing w:val="1"/>
        </w:rPr>
        <w:t xml:space="preserve"> </w:t>
      </w:r>
      <w:r w:rsidRPr="00161F4F">
        <w:t>legge e</w:t>
      </w:r>
      <w:r w:rsidRPr="00161F4F">
        <w:rPr>
          <w:spacing w:val="1"/>
        </w:rPr>
        <w:t xml:space="preserve"> </w:t>
      </w:r>
      <w:r w:rsidRPr="00161F4F">
        <w:t>nell’ambito territoriale</w:t>
      </w:r>
      <w:r w:rsidRPr="00161F4F">
        <w:rPr>
          <w:spacing w:val="1"/>
        </w:rPr>
        <w:t xml:space="preserve"> </w:t>
      </w:r>
      <w:r w:rsidRPr="00161F4F">
        <w:t>individuato dalle leggi stesse. Il Comune di Sanarica è da considerarsi Titolare del trattamento dei dati</w:t>
      </w:r>
      <w:r w:rsidRPr="00161F4F">
        <w:rPr>
          <w:spacing w:val="1"/>
        </w:rPr>
        <w:t xml:space="preserve"> </w:t>
      </w:r>
      <w:r w:rsidRPr="00161F4F">
        <w:t>richiesti.</w:t>
      </w:r>
    </w:p>
    <w:p w:rsidR="002B096D" w:rsidRPr="00161F4F" w:rsidRDefault="00924790">
      <w:pPr>
        <w:pStyle w:val="Corpodeltesto"/>
        <w:ind w:left="112" w:right="126"/>
        <w:jc w:val="both"/>
      </w:pPr>
      <w:r w:rsidRPr="00161F4F">
        <w:t>I</w:t>
      </w:r>
      <w:r w:rsidRPr="00161F4F">
        <w:rPr>
          <w:spacing w:val="6"/>
        </w:rPr>
        <w:t xml:space="preserve"> </w:t>
      </w:r>
      <w:r w:rsidRPr="00161F4F">
        <w:t>suoi</w:t>
      </w:r>
      <w:r w:rsidRPr="00161F4F">
        <w:rPr>
          <w:spacing w:val="7"/>
        </w:rPr>
        <w:t xml:space="preserve"> </w:t>
      </w:r>
      <w:r w:rsidRPr="00161F4F">
        <w:t>dati</w:t>
      </w:r>
      <w:r w:rsidRPr="00161F4F">
        <w:rPr>
          <w:spacing w:val="7"/>
        </w:rPr>
        <w:t xml:space="preserve"> </w:t>
      </w:r>
      <w:r w:rsidRPr="00161F4F">
        <w:t>personali</w:t>
      </w:r>
      <w:r w:rsidRPr="00161F4F">
        <w:rPr>
          <w:spacing w:val="7"/>
        </w:rPr>
        <w:t xml:space="preserve"> </w:t>
      </w:r>
      <w:r w:rsidRPr="00161F4F">
        <w:t>saranno</w:t>
      </w:r>
      <w:r w:rsidRPr="00161F4F">
        <w:rPr>
          <w:spacing w:val="7"/>
        </w:rPr>
        <w:t xml:space="preserve"> </w:t>
      </w:r>
      <w:r w:rsidRPr="00161F4F">
        <w:t>trattati</w:t>
      </w:r>
      <w:r w:rsidRPr="00161F4F">
        <w:rPr>
          <w:spacing w:val="7"/>
        </w:rPr>
        <w:t xml:space="preserve"> </w:t>
      </w:r>
      <w:r w:rsidRPr="00161F4F">
        <w:t>nell’ambito</w:t>
      </w:r>
      <w:r w:rsidRPr="00161F4F">
        <w:rPr>
          <w:spacing w:val="7"/>
        </w:rPr>
        <w:t xml:space="preserve"> </w:t>
      </w:r>
      <w:r w:rsidRPr="00161F4F">
        <w:t>dell’attività</w:t>
      </w:r>
      <w:r w:rsidRPr="00161F4F">
        <w:rPr>
          <w:spacing w:val="7"/>
        </w:rPr>
        <w:t xml:space="preserve"> </w:t>
      </w:r>
      <w:r w:rsidRPr="00161F4F">
        <w:t>istruttoria</w:t>
      </w:r>
      <w:r w:rsidRPr="00161F4F">
        <w:rPr>
          <w:spacing w:val="6"/>
        </w:rPr>
        <w:t xml:space="preserve"> </w:t>
      </w:r>
      <w:r w:rsidRPr="00161F4F">
        <w:t>per</w:t>
      </w:r>
      <w:r w:rsidRPr="00161F4F">
        <w:rPr>
          <w:spacing w:val="9"/>
        </w:rPr>
        <w:t xml:space="preserve"> </w:t>
      </w:r>
      <w:r w:rsidRPr="00161F4F">
        <w:t>la</w:t>
      </w:r>
      <w:r w:rsidRPr="00161F4F">
        <w:rPr>
          <w:spacing w:val="7"/>
        </w:rPr>
        <w:t xml:space="preserve"> </w:t>
      </w:r>
      <w:r w:rsidRPr="00161F4F">
        <w:t>formazione</w:t>
      </w:r>
      <w:r w:rsidRPr="00161F4F">
        <w:rPr>
          <w:spacing w:val="8"/>
        </w:rPr>
        <w:t xml:space="preserve"> </w:t>
      </w:r>
      <w:r w:rsidRPr="00161F4F">
        <w:t>della</w:t>
      </w:r>
      <w:r w:rsidRPr="00161F4F">
        <w:rPr>
          <w:spacing w:val="7"/>
        </w:rPr>
        <w:t xml:space="preserve"> </w:t>
      </w:r>
      <w:r w:rsidRPr="00161F4F">
        <w:t>graduatoria</w:t>
      </w:r>
      <w:r w:rsidRPr="00161F4F">
        <w:rPr>
          <w:spacing w:val="-48"/>
        </w:rPr>
        <w:t xml:space="preserve"> </w:t>
      </w:r>
      <w:r w:rsidRPr="00161F4F">
        <w:t>e per</w:t>
      </w:r>
      <w:r w:rsidRPr="00161F4F">
        <w:rPr>
          <w:spacing w:val="49"/>
        </w:rPr>
        <w:t xml:space="preserve"> </w:t>
      </w:r>
      <w:r w:rsidRPr="00161F4F">
        <w:t xml:space="preserve">l’ assegnazione in locazione semplice di alloggi </w:t>
      </w:r>
      <w:proofErr w:type="spellStart"/>
      <w:r w:rsidRPr="00161F4F">
        <w:t>E.R.P.</w:t>
      </w:r>
      <w:proofErr w:type="spellEnd"/>
      <w:r w:rsidRPr="00161F4F">
        <w:t xml:space="preserve"> nel Comune di Sanarica e sono connessi a</w:t>
      </w:r>
      <w:r w:rsidRPr="00161F4F">
        <w:rPr>
          <w:spacing w:val="1"/>
        </w:rPr>
        <w:t xml:space="preserve"> </w:t>
      </w:r>
      <w:r w:rsidRPr="00161F4F">
        <w:t>obblighi</w:t>
      </w:r>
      <w:r w:rsidRPr="00161F4F">
        <w:rPr>
          <w:spacing w:val="1"/>
        </w:rPr>
        <w:t xml:space="preserve"> </w:t>
      </w:r>
      <w:r w:rsidRPr="00161F4F">
        <w:t>previsti</w:t>
      </w:r>
      <w:r w:rsidRPr="00161F4F">
        <w:rPr>
          <w:spacing w:val="1"/>
        </w:rPr>
        <w:t xml:space="preserve"> </w:t>
      </w:r>
      <w:r w:rsidRPr="00161F4F">
        <w:t>da</w:t>
      </w:r>
      <w:r w:rsidRPr="00161F4F">
        <w:rPr>
          <w:spacing w:val="1"/>
        </w:rPr>
        <w:t xml:space="preserve"> </w:t>
      </w:r>
      <w:r w:rsidRPr="00161F4F">
        <w:t>leggi,</w:t>
      </w:r>
      <w:r w:rsidRPr="00161F4F">
        <w:rPr>
          <w:spacing w:val="1"/>
        </w:rPr>
        <w:t xml:space="preserve"> </w:t>
      </w:r>
      <w:r w:rsidRPr="00161F4F">
        <w:t>da</w:t>
      </w:r>
      <w:r w:rsidRPr="00161F4F">
        <w:rPr>
          <w:spacing w:val="1"/>
        </w:rPr>
        <w:t xml:space="preserve"> </w:t>
      </w:r>
      <w:r w:rsidRPr="00161F4F">
        <w:t>regolamenti</w:t>
      </w:r>
      <w:r w:rsidRPr="00161F4F">
        <w:rPr>
          <w:spacing w:val="1"/>
        </w:rPr>
        <w:t xml:space="preserve"> </w:t>
      </w:r>
      <w:r w:rsidRPr="00161F4F">
        <w:t>e</w:t>
      </w:r>
      <w:r w:rsidRPr="00161F4F">
        <w:rPr>
          <w:spacing w:val="1"/>
        </w:rPr>
        <w:t xml:space="preserve"> </w:t>
      </w:r>
      <w:r w:rsidRPr="00161F4F">
        <w:t>dalla</w:t>
      </w:r>
      <w:r w:rsidRPr="00161F4F">
        <w:rPr>
          <w:spacing w:val="1"/>
        </w:rPr>
        <w:t xml:space="preserve"> </w:t>
      </w:r>
      <w:r w:rsidRPr="00161F4F">
        <w:t>normativa</w:t>
      </w:r>
      <w:r w:rsidRPr="00161F4F">
        <w:rPr>
          <w:spacing w:val="1"/>
        </w:rPr>
        <w:t xml:space="preserve"> </w:t>
      </w:r>
      <w:r w:rsidRPr="00161F4F">
        <w:t>comunitaria.</w:t>
      </w:r>
      <w:r w:rsidRPr="00161F4F">
        <w:rPr>
          <w:spacing w:val="1"/>
        </w:rPr>
        <w:t xml:space="preserve"> </w:t>
      </w:r>
      <w:r w:rsidRPr="00161F4F">
        <w:t>Il</w:t>
      </w:r>
      <w:r w:rsidRPr="00161F4F">
        <w:rPr>
          <w:spacing w:val="1"/>
        </w:rPr>
        <w:t xml:space="preserve"> </w:t>
      </w:r>
      <w:r w:rsidRPr="00161F4F">
        <w:t>trattamento</w:t>
      </w:r>
      <w:r w:rsidRPr="00161F4F">
        <w:rPr>
          <w:spacing w:val="1"/>
        </w:rPr>
        <w:t xml:space="preserve"> </w:t>
      </w:r>
      <w:r w:rsidRPr="00161F4F">
        <w:t>dei</w:t>
      </w:r>
      <w:r w:rsidRPr="00161F4F">
        <w:rPr>
          <w:spacing w:val="1"/>
        </w:rPr>
        <w:t xml:space="preserve"> </w:t>
      </w:r>
      <w:r w:rsidRPr="00161F4F">
        <w:t>suoi</w:t>
      </w:r>
      <w:r w:rsidRPr="00161F4F">
        <w:rPr>
          <w:spacing w:val="1"/>
        </w:rPr>
        <w:t xml:space="preserve"> </w:t>
      </w:r>
      <w:r w:rsidRPr="00161F4F">
        <w:t>dati</w:t>
      </w:r>
      <w:r w:rsidRPr="00161F4F">
        <w:rPr>
          <w:spacing w:val="1"/>
        </w:rPr>
        <w:t xml:space="preserve"> </w:t>
      </w:r>
      <w:r w:rsidRPr="00161F4F">
        <w:t>personali avverrà anche mediante l’ausilio di strumenti informatici e telematici e sarà garantita la sicurezza</w:t>
      </w:r>
      <w:r w:rsidRPr="00161F4F">
        <w:rPr>
          <w:spacing w:val="1"/>
        </w:rPr>
        <w:t xml:space="preserve"> </w:t>
      </w:r>
      <w:r w:rsidRPr="00161F4F">
        <w:t>e la</w:t>
      </w:r>
      <w:r w:rsidRPr="00161F4F">
        <w:rPr>
          <w:spacing w:val="-1"/>
        </w:rPr>
        <w:t xml:space="preserve"> </w:t>
      </w:r>
      <w:r w:rsidRPr="00161F4F">
        <w:t>riservatezza</w:t>
      </w:r>
      <w:r w:rsidRPr="00161F4F">
        <w:rPr>
          <w:spacing w:val="-1"/>
        </w:rPr>
        <w:t xml:space="preserve"> </w:t>
      </w:r>
      <w:r w:rsidRPr="00161F4F">
        <w:t>dei dati</w:t>
      </w:r>
      <w:r w:rsidRPr="00161F4F">
        <w:rPr>
          <w:spacing w:val="1"/>
        </w:rPr>
        <w:t xml:space="preserve"> </w:t>
      </w:r>
      <w:r w:rsidRPr="00161F4F">
        <w:t>stessi.</w:t>
      </w:r>
    </w:p>
    <w:p w:rsidR="002B096D" w:rsidRPr="00161F4F" w:rsidRDefault="00924790">
      <w:pPr>
        <w:pStyle w:val="Corpodeltesto"/>
        <w:ind w:left="112" w:right="124"/>
        <w:jc w:val="both"/>
      </w:pPr>
      <w:r w:rsidRPr="00161F4F">
        <w:t xml:space="preserve">La informiamo che, ai sensi del Regolamento UE 2016/679 e del D. </w:t>
      </w:r>
      <w:proofErr w:type="spellStart"/>
      <w:r w:rsidRPr="00161F4F">
        <w:t>Lgs</w:t>
      </w:r>
      <w:proofErr w:type="spellEnd"/>
      <w:r w:rsidRPr="00161F4F">
        <w:t>. n. 196/2003 integrato con le</w:t>
      </w:r>
      <w:r w:rsidRPr="00161F4F">
        <w:rPr>
          <w:spacing w:val="1"/>
        </w:rPr>
        <w:t xml:space="preserve"> </w:t>
      </w:r>
      <w:r w:rsidRPr="00161F4F">
        <w:t>modifiche introdotte dal</w:t>
      </w:r>
      <w:r w:rsidRPr="00161F4F">
        <w:rPr>
          <w:spacing w:val="-3"/>
        </w:rPr>
        <w:t xml:space="preserve"> </w:t>
      </w:r>
      <w:r w:rsidRPr="00161F4F">
        <w:t>D.</w:t>
      </w:r>
      <w:r w:rsidRPr="00161F4F">
        <w:rPr>
          <w:spacing w:val="-3"/>
        </w:rPr>
        <w:t xml:space="preserve"> </w:t>
      </w:r>
      <w:proofErr w:type="spellStart"/>
      <w:r w:rsidRPr="00161F4F">
        <w:t>Lgs</w:t>
      </w:r>
      <w:proofErr w:type="spellEnd"/>
      <w:r w:rsidRPr="00161F4F">
        <w:t>.</w:t>
      </w:r>
      <w:r w:rsidRPr="00161F4F">
        <w:rPr>
          <w:spacing w:val="-1"/>
        </w:rPr>
        <w:t xml:space="preserve"> </w:t>
      </w:r>
      <w:r w:rsidRPr="00161F4F">
        <w:t>n.</w:t>
      </w:r>
      <w:r w:rsidRPr="00161F4F">
        <w:rPr>
          <w:spacing w:val="-1"/>
        </w:rPr>
        <w:t xml:space="preserve"> </w:t>
      </w:r>
      <w:r w:rsidRPr="00161F4F">
        <w:t>101/2018,</w:t>
      </w:r>
      <w:r w:rsidRPr="00161F4F">
        <w:rPr>
          <w:spacing w:val="-2"/>
        </w:rPr>
        <w:t xml:space="preserve"> </w:t>
      </w:r>
      <w:r w:rsidRPr="00161F4F">
        <w:t>è suo</w:t>
      </w:r>
      <w:r w:rsidRPr="00161F4F">
        <w:rPr>
          <w:spacing w:val="-1"/>
        </w:rPr>
        <w:t xml:space="preserve"> </w:t>
      </w:r>
      <w:r w:rsidRPr="00161F4F">
        <w:t>diritto:</w:t>
      </w:r>
    </w:p>
    <w:p w:rsidR="002B096D" w:rsidRPr="00161F4F" w:rsidRDefault="00924790">
      <w:pPr>
        <w:pStyle w:val="Paragrafoelenco"/>
        <w:numPr>
          <w:ilvl w:val="0"/>
          <w:numId w:val="1"/>
        </w:numPr>
        <w:tabs>
          <w:tab w:val="left" w:pos="344"/>
        </w:tabs>
        <w:ind w:hanging="232"/>
        <w:rPr>
          <w:i/>
        </w:rPr>
      </w:pPr>
      <w:r w:rsidRPr="00161F4F">
        <w:rPr>
          <w:i/>
        </w:rPr>
        <w:t>ricevere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conferma</w:t>
      </w:r>
      <w:r w:rsidRPr="00161F4F">
        <w:rPr>
          <w:i/>
          <w:spacing w:val="-5"/>
        </w:rPr>
        <w:t xml:space="preserve"> </w:t>
      </w:r>
      <w:r w:rsidRPr="00161F4F">
        <w:rPr>
          <w:i/>
        </w:rPr>
        <w:t>del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trattamento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dei</w:t>
      </w:r>
      <w:r w:rsidRPr="00161F4F">
        <w:rPr>
          <w:i/>
          <w:spacing w:val="-5"/>
        </w:rPr>
        <w:t xml:space="preserve"> </w:t>
      </w:r>
      <w:r w:rsidRPr="00161F4F">
        <w:rPr>
          <w:i/>
        </w:rPr>
        <w:t>dati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personali;</w:t>
      </w:r>
    </w:p>
    <w:p w:rsidR="002B096D" w:rsidRPr="00161F4F" w:rsidRDefault="00924790">
      <w:pPr>
        <w:pStyle w:val="Paragrafoelenco"/>
        <w:numPr>
          <w:ilvl w:val="0"/>
          <w:numId w:val="1"/>
        </w:numPr>
        <w:tabs>
          <w:tab w:val="left" w:pos="344"/>
        </w:tabs>
        <w:ind w:hanging="232"/>
        <w:rPr>
          <w:i/>
        </w:rPr>
      </w:pPr>
      <w:r w:rsidRPr="00161F4F">
        <w:rPr>
          <w:i/>
        </w:rPr>
        <w:t>richiedere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l’accesso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e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ottenere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una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copia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dei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dati</w:t>
      </w:r>
      <w:r w:rsidRPr="00161F4F">
        <w:rPr>
          <w:i/>
          <w:spacing w:val="-5"/>
        </w:rPr>
        <w:t xml:space="preserve"> </w:t>
      </w:r>
      <w:r w:rsidRPr="00161F4F">
        <w:rPr>
          <w:i/>
        </w:rPr>
        <w:t>personali;</w:t>
      </w:r>
    </w:p>
    <w:p w:rsidR="002B096D" w:rsidRPr="00161F4F" w:rsidRDefault="00924790">
      <w:pPr>
        <w:pStyle w:val="Paragrafoelenco"/>
        <w:numPr>
          <w:ilvl w:val="0"/>
          <w:numId w:val="1"/>
        </w:numPr>
        <w:tabs>
          <w:tab w:val="left" w:pos="322"/>
        </w:tabs>
        <w:ind w:left="321" w:hanging="210"/>
        <w:rPr>
          <w:i/>
        </w:rPr>
      </w:pPr>
      <w:r w:rsidRPr="00161F4F">
        <w:rPr>
          <w:i/>
        </w:rPr>
        <w:t>verificare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l’esattezza,</w:t>
      </w:r>
      <w:r w:rsidRPr="00161F4F">
        <w:rPr>
          <w:i/>
          <w:spacing w:val="-5"/>
        </w:rPr>
        <w:t xml:space="preserve"> </w:t>
      </w:r>
      <w:r w:rsidRPr="00161F4F">
        <w:rPr>
          <w:i/>
        </w:rPr>
        <w:t>richiedere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l’integrazione,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l’aggiornamento</w:t>
      </w:r>
      <w:r w:rsidRPr="00161F4F">
        <w:rPr>
          <w:i/>
          <w:spacing w:val="-4"/>
        </w:rPr>
        <w:t xml:space="preserve"> </w:t>
      </w:r>
      <w:r w:rsidRPr="00161F4F">
        <w:rPr>
          <w:i/>
        </w:rPr>
        <w:t>oppure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la</w:t>
      </w:r>
      <w:r w:rsidRPr="00161F4F">
        <w:rPr>
          <w:i/>
          <w:spacing w:val="-4"/>
        </w:rPr>
        <w:t xml:space="preserve"> </w:t>
      </w:r>
      <w:r w:rsidRPr="00161F4F">
        <w:rPr>
          <w:i/>
        </w:rPr>
        <w:t>rettifica</w:t>
      </w:r>
      <w:r w:rsidRPr="00161F4F">
        <w:rPr>
          <w:i/>
          <w:spacing w:val="-4"/>
        </w:rPr>
        <w:t xml:space="preserve"> </w:t>
      </w:r>
      <w:r w:rsidRPr="00161F4F">
        <w:rPr>
          <w:i/>
        </w:rPr>
        <w:t>dei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suoi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dati;</w:t>
      </w:r>
    </w:p>
    <w:p w:rsidR="002B096D" w:rsidRPr="00161F4F" w:rsidRDefault="00924790">
      <w:pPr>
        <w:pStyle w:val="Paragrafoelenco"/>
        <w:numPr>
          <w:ilvl w:val="0"/>
          <w:numId w:val="1"/>
        </w:numPr>
        <w:tabs>
          <w:tab w:val="left" w:pos="344"/>
        </w:tabs>
        <w:ind w:left="112" w:right="126" w:firstLine="0"/>
        <w:rPr>
          <w:i/>
        </w:rPr>
      </w:pPr>
      <w:r w:rsidRPr="00161F4F">
        <w:rPr>
          <w:i/>
        </w:rPr>
        <w:t>richiedere la cancellazione, la trasformazione in forma anonima o il blocco dei dati trattati in violazione di</w:t>
      </w:r>
      <w:r w:rsidRPr="00161F4F">
        <w:rPr>
          <w:i/>
          <w:spacing w:val="-47"/>
        </w:rPr>
        <w:t xml:space="preserve"> </w:t>
      </w:r>
      <w:r w:rsidRPr="00161F4F">
        <w:rPr>
          <w:i/>
        </w:rPr>
        <w:t>legge;</w:t>
      </w:r>
    </w:p>
    <w:p w:rsidR="002B096D" w:rsidRPr="00161F4F" w:rsidRDefault="00924790">
      <w:pPr>
        <w:pStyle w:val="Paragrafoelenco"/>
        <w:numPr>
          <w:ilvl w:val="0"/>
          <w:numId w:val="1"/>
        </w:numPr>
        <w:tabs>
          <w:tab w:val="left" w:pos="337"/>
        </w:tabs>
        <w:spacing w:before="1"/>
        <w:ind w:left="336" w:hanging="225"/>
        <w:rPr>
          <w:i/>
        </w:rPr>
      </w:pPr>
      <w:r w:rsidRPr="00161F4F">
        <w:rPr>
          <w:i/>
        </w:rPr>
        <w:t>chiedere</w:t>
      </w:r>
      <w:r w:rsidRPr="00161F4F">
        <w:rPr>
          <w:i/>
          <w:spacing w:val="-5"/>
        </w:rPr>
        <w:t xml:space="preserve"> </w:t>
      </w:r>
      <w:r w:rsidRPr="00161F4F">
        <w:rPr>
          <w:i/>
        </w:rPr>
        <w:t>la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limitazione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del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trattamento;</w:t>
      </w:r>
    </w:p>
    <w:p w:rsidR="002B096D" w:rsidRPr="00161F4F" w:rsidRDefault="00924790">
      <w:pPr>
        <w:pStyle w:val="Paragrafoelenco"/>
        <w:numPr>
          <w:ilvl w:val="0"/>
          <w:numId w:val="1"/>
        </w:numPr>
        <w:tabs>
          <w:tab w:val="left" w:pos="298"/>
        </w:tabs>
        <w:ind w:left="297" w:hanging="186"/>
        <w:rPr>
          <w:i/>
        </w:rPr>
      </w:pPr>
      <w:r w:rsidRPr="00161F4F">
        <w:rPr>
          <w:i/>
        </w:rPr>
        <w:t>revocare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il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consenso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espresso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in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qualsiasi</w:t>
      </w:r>
      <w:r w:rsidRPr="00161F4F">
        <w:rPr>
          <w:i/>
          <w:spacing w:val="-5"/>
        </w:rPr>
        <w:t xml:space="preserve"> </w:t>
      </w:r>
      <w:r w:rsidRPr="00161F4F">
        <w:rPr>
          <w:i/>
        </w:rPr>
        <w:t>momento;</w:t>
      </w:r>
    </w:p>
    <w:p w:rsidR="002B096D" w:rsidRPr="00161F4F" w:rsidRDefault="00924790">
      <w:pPr>
        <w:pStyle w:val="Paragrafoelenco"/>
        <w:numPr>
          <w:ilvl w:val="0"/>
          <w:numId w:val="1"/>
        </w:numPr>
        <w:tabs>
          <w:tab w:val="left" w:pos="344"/>
        </w:tabs>
        <w:ind w:hanging="232"/>
        <w:rPr>
          <w:i/>
        </w:rPr>
      </w:pPr>
      <w:r w:rsidRPr="00161F4F">
        <w:rPr>
          <w:i/>
        </w:rPr>
        <w:t>opporsi,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per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motivi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legittimi,</w:t>
      </w:r>
      <w:r w:rsidRPr="00161F4F">
        <w:rPr>
          <w:i/>
          <w:spacing w:val="-1"/>
        </w:rPr>
        <w:t xml:space="preserve"> </w:t>
      </w:r>
      <w:r w:rsidRPr="00161F4F">
        <w:rPr>
          <w:i/>
        </w:rPr>
        <w:t>al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trattamento</w:t>
      </w:r>
      <w:r w:rsidRPr="00161F4F">
        <w:rPr>
          <w:i/>
          <w:spacing w:val="-3"/>
        </w:rPr>
        <w:t xml:space="preserve"> </w:t>
      </w:r>
      <w:r w:rsidRPr="00161F4F">
        <w:rPr>
          <w:i/>
        </w:rPr>
        <w:t>dei</w:t>
      </w:r>
      <w:r w:rsidRPr="00161F4F">
        <w:rPr>
          <w:i/>
          <w:spacing w:val="-4"/>
        </w:rPr>
        <w:t xml:space="preserve"> </w:t>
      </w:r>
      <w:r w:rsidRPr="00161F4F">
        <w:rPr>
          <w:i/>
        </w:rPr>
        <w:t>dati</w:t>
      </w:r>
      <w:r w:rsidRPr="00161F4F">
        <w:rPr>
          <w:i/>
          <w:spacing w:val="-2"/>
        </w:rPr>
        <w:t xml:space="preserve"> </w:t>
      </w:r>
      <w:r w:rsidRPr="00161F4F">
        <w:rPr>
          <w:i/>
        </w:rPr>
        <w:t>stessi.</w:t>
      </w:r>
    </w:p>
    <w:p w:rsidR="002B096D" w:rsidRPr="00161F4F" w:rsidRDefault="002B096D">
      <w:pPr>
        <w:spacing w:before="9"/>
        <w:rPr>
          <w:i/>
        </w:rPr>
      </w:pPr>
    </w:p>
    <w:p w:rsidR="002B096D" w:rsidRPr="00161F4F" w:rsidRDefault="002B096D">
      <w:pPr>
        <w:sectPr w:rsidR="002B096D" w:rsidRPr="00161F4F">
          <w:type w:val="continuous"/>
          <w:pgSz w:w="11900" w:h="16840"/>
          <w:pgMar w:top="1600" w:right="1000" w:bottom="280" w:left="1020" w:header="720" w:footer="720" w:gutter="0"/>
          <w:cols w:space="720"/>
        </w:sectPr>
      </w:pPr>
    </w:p>
    <w:p w:rsidR="002B096D" w:rsidRPr="00161F4F" w:rsidRDefault="00924790">
      <w:pPr>
        <w:tabs>
          <w:tab w:val="left" w:pos="5480"/>
        </w:tabs>
        <w:spacing w:before="87"/>
        <w:ind w:left="112"/>
        <w:rPr>
          <w:rFonts w:ascii="Times New Roman"/>
        </w:rPr>
      </w:pPr>
      <w:r w:rsidRPr="00161F4F">
        <w:lastRenderedPageBreak/>
        <w:t>Io</w:t>
      </w:r>
      <w:r w:rsidRPr="00161F4F">
        <w:rPr>
          <w:spacing w:val="52"/>
        </w:rPr>
        <w:t xml:space="preserve"> </w:t>
      </w:r>
      <w:r w:rsidRPr="00161F4F">
        <w:t>sottoscritto/a</w:t>
      </w:r>
      <w:r w:rsidRPr="00161F4F">
        <w:rPr>
          <w:rFonts w:ascii="Times New Roman"/>
        </w:rPr>
        <w:t xml:space="preserve">  </w:t>
      </w:r>
      <w:r w:rsidRPr="00161F4F">
        <w:rPr>
          <w:rFonts w:ascii="Times New Roman"/>
          <w:spacing w:val="-14"/>
        </w:rPr>
        <w:t xml:space="preserve"> </w:t>
      </w:r>
      <w:r w:rsidRPr="00161F4F">
        <w:rPr>
          <w:rFonts w:ascii="Times New Roman"/>
          <w:u w:val="single"/>
        </w:rPr>
        <w:t xml:space="preserve"> </w:t>
      </w:r>
      <w:r w:rsidRPr="00161F4F">
        <w:rPr>
          <w:rFonts w:ascii="Times New Roman"/>
          <w:u w:val="single"/>
        </w:rPr>
        <w:tab/>
      </w:r>
    </w:p>
    <w:p w:rsidR="002B096D" w:rsidRPr="00161F4F" w:rsidRDefault="00EB35F7">
      <w:pPr>
        <w:spacing w:line="480" w:lineRule="auto"/>
        <w:ind w:left="429" w:right="1518" w:hanging="317"/>
      </w:pPr>
      <w:r w:rsidRPr="00161F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.65pt;margin-top:29.05pt;width:5.85pt;height:11.05pt;z-index:-15775232;mso-position-horizontal-relative:page" filled="f" stroked="f">
            <v:textbox inset="0,0,0,0">
              <w:txbxContent>
                <w:p w:rsidR="00161F4F" w:rsidRDefault="00161F4F">
                  <w:pPr>
                    <w:spacing w:line="221" w:lineRule="exact"/>
                  </w:pPr>
                  <w:r>
                    <w:t>o</w:t>
                  </w:r>
                </w:p>
              </w:txbxContent>
            </v:textbox>
            <w10:wrap anchorx="page"/>
          </v:shape>
        </w:pict>
      </w:r>
      <w:r w:rsidRPr="00161F4F">
        <w:pict>
          <v:group id="_x0000_s1027" style="position:absolute;left:0;text-align:left;margin-left:53.5pt;margin-top:25pt;width:13.25pt;height:16.35pt;z-index:-15774720;mso-position-horizontal-relative:page" coordorigin="1070,500" coordsize="265,327">
            <v:rect id="_x0000_s1029" style="position:absolute;left:1077;top:507;width:250;height:312" stroked="f"/>
            <v:rect id="_x0000_s1028" style="position:absolute;left:1077;top:507;width:250;height:312" filled="f"/>
            <w10:wrap anchorx="page"/>
          </v:group>
        </w:pict>
      </w:r>
      <w:r w:rsidR="00924790" w:rsidRPr="00161F4F">
        <w:t>dell’informativa sopra indicata e, pertanto,</w:t>
      </w:r>
      <w:r w:rsidR="00924790" w:rsidRPr="00161F4F">
        <w:rPr>
          <w:spacing w:val="-47"/>
        </w:rPr>
        <w:t xml:space="preserve"> </w:t>
      </w:r>
      <w:r w:rsidR="00924790" w:rsidRPr="00161F4F">
        <w:t>do</w:t>
      </w:r>
      <w:r w:rsidR="00924790" w:rsidRPr="00161F4F">
        <w:rPr>
          <w:spacing w:val="-1"/>
        </w:rPr>
        <w:t xml:space="preserve"> </w:t>
      </w:r>
      <w:r w:rsidR="00924790" w:rsidRPr="00161F4F">
        <w:t>il consenso</w:t>
      </w:r>
    </w:p>
    <w:p w:rsidR="002B096D" w:rsidRPr="00161F4F" w:rsidRDefault="00924790">
      <w:pPr>
        <w:spacing w:before="87"/>
        <w:ind w:left="61"/>
      </w:pPr>
      <w:r w:rsidRPr="00161F4F">
        <w:br w:type="column"/>
      </w:r>
      <w:r w:rsidRPr="00161F4F">
        <w:lastRenderedPageBreak/>
        <w:t xml:space="preserve">dichiaro  </w:t>
      </w:r>
      <w:r w:rsidRPr="00161F4F">
        <w:rPr>
          <w:spacing w:val="1"/>
        </w:rPr>
        <w:t xml:space="preserve"> </w:t>
      </w:r>
      <w:r w:rsidRPr="00161F4F">
        <w:t>di</w:t>
      </w:r>
      <w:r w:rsidRPr="00161F4F">
        <w:rPr>
          <w:spacing w:val="98"/>
        </w:rPr>
        <w:t xml:space="preserve"> </w:t>
      </w:r>
      <w:r w:rsidRPr="00161F4F">
        <w:t>aver</w:t>
      </w:r>
      <w:r w:rsidRPr="00161F4F">
        <w:rPr>
          <w:spacing w:val="97"/>
        </w:rPr>
        <w:t xml:space="preserve"> </w:t>
      </w:r>
      <w:r w:rsidRPr="00161F4F">
        <w:t xml:space="preserve">ricevuto  </w:t>
      </w:r>
      <w:r w:rsidRPr="00161F4F">
        <w:rPr>
          <w:spacing w:val="1"/>
        </w:rPr>
        <w:t xml:space="preserve"> </w:t>
      </w:r>
      <w:r w:rsidRPr="00161F4F">
        <w:t xml:space="preserve">e   preso  </w:t>
      </w:r>
      <w:r w:rsidRPr="00161F4F">
        <w:rPr>
          <w:spacing w:val="1"/>
        </w:rPr>
        <w:t xml:space="preserve"> </w:t>
      </w:r>
      <w:r w:rsidRPr="00161F4F">
        <w:t>visione</w:t>
      </w:r>
    </w:p>
    <w:p w:rsidR="002B096D" w:rsidRPr="00161F4F" w:rsidRDefault="002B096D"/>
    <w:p w:rsidR="002B096D" w:rsidRPr="00161F4F" w:rsidRDefault="002B096D">
      <w:pPr>
        <w:spacing w:before="1"/>
      </w:pPr>
    </w:p>
    <w:p w:rsidR="002B096D" w:rsidRPr="00161F4F" w:rsidRDefault="00EB35F7">
      <w:pPr>
        <w:ind w:left="2000"/>
      </w:pPr>
      <w:r w:rsidRPr="00161F4F">
        <w:pict>
          <v:rect id="_x0000_s1026" style="position:absolute;left:0;text-align:left;margin-left:412.55pt;margin-top:-1.55pt;width:13.2pt;height:15.6pt;z-index:15729664;mso-position-horizontal-relative:page" filled="f">
            <w10:wrap anchorx="page"/>
          </v:rect>
        </w:pict>
      </w:r>
      <w:r w:rsidR="00924790" w:rsidRPr="00161F4F">
        <w:t>non</w:t>
      </w:r>
      <w:r w:rsidR="00924790" w:rsidRPr="00161F4F">
        <w:rPr>
          <w:spacing w:val="-3"/>
        </w:rPr>
        <w:t xml:space="preserve"> </w:t>
      </w:r>
      <w:r w:rsidR="00924790" w:rsidRPr="00161F4F">
        <w:t>do il</w:t>
      </w:r>
      <w:r w:rsidR="00924790" w:rsidRPr="00161F4F">
        <w:rPr>
          <w:spacing w:val="-2"/>
        </w:rPr>
        <w:t xml:space="preserve"> </w:t>
      </w:r>
      <w:r w:rsidR="00924790" w:rsidRPr="00161F4F">
        <w:t>consenso</w:t>
      </w:r>
    </w:p>
    <w:p w:rsidR="002B096D" w:rsidRPr="00161F4F" w:rsidRDefault="002B096D">
      <w:pPr>
        <w:sectPr w:rsidR="002B096D" w:rsidRPr="00161F4F">
          <w:type w:val="continuous"/>
          <w:pgSz w:w="11900" w:h="16840"/>
          <w:pgMar w:top="1600" w:right="1000" w:bottom="280" w:left="1020" w:header="720" w:footer="720" w:gutter="0"/>
          <w:cols w:num="2" w:space="720" w:equalWidth="0">
            <w:col w:w="5481" w:space="40"/>
            <w:col w:w="4359"/>
          </w:cols>
        </w:sectPr>
      </w:pPr>
    </w:p>
    <w:p w:rsidR="002B096D" w:rsidRPr="00161F4F" w:rsidRDefault="00924790">
      <w:pPr>
        <w:spacing w:before="1"/>
        <w:ind w:left="112"/>
      </w:pPr>
      <w:r w:rsidRPr="00161F4F">
        <w:lastRenderedPageBreak/>
        <w:t>al</w:t>
      </w:r>
      <w:r w:rsidRPr="00161F4F">
        <w:rPr>
          <w:spacing w:val="7"/>
        </w:rPr>
        <w:t xml:space="preserve"> </w:t>
      </w:r>
      <w:r w:rsidRPr="00161F4F">
        <w:t>Comune</w:t>
      </w:r>
      <w:r w:rsidRPr="00161F4F">
        <w:rPr>
          <w:spacing w:val="8"/>
        </w:rPr>
        <w:t xml:space="preserve"> </w:t>
      </w:r>
      <w:r w:rsidRPr="00161F4F">
        <w:t>di</w:t>
      </w:r>
      <w:r w:rsidRPr="00161F4F">
        <w:rPr>
          <w:spacing w:val="6"/>
        </w:rPr>
        <w:t xml:space="preserve"> </w:t>
      </w:r>
      <w:r w:rsidRPr="00161F4F">
        <w:t>Sanarica,</w:t>
      </w:r>
      <w:r w:rsidRPr="00161F4F">
        <w:rPr>
          <w:spacing w:val="6"/>
        </w:rPr>
        <w:t xml:space="preserve"> </w:t>
      </w:r>
      <w:r w:rsidRPr="00161F4F">
        <w:t>per</w:t>
      </w:r>
      <w:r w:rsidRPr="00161F4F">
        <w:rPr>
          <w:spacing w:val="5"/>
        </w:rPr>
        <w:t xml:space="preserve"> </w:t>
      </w:r>
      <w:r w:rsidRPr="00161F4F">
        <w:t>il</w:t>
      </w:r>
      <w:r w:rsidRPr="00161F4F">
        <w:rPr>
          <w:spacing w:val="8"/>
        </w:rPr>
        <w:t xml:space="preserve"> </w:t>
      </w:r>
      <w:r w:rsidRPr="00161F4F">
        <w:t>trattamento</w:t>
      </w:r>
      <w:r w:rsidRPr="00161F4F">
        <w:rPr>
          <w:spacing w:val="6"/>
        </w:rPr>
        <w:t xml:space="preserve"> </w:t>
      </w:r>
      <w:r w:rsidRPr="00161F4F">
        <w:t>dei</w:t>
      </w:r>
      <w:r w:rsidRPr="00161F4F">
        <w:rPr>
          <w:spacing w:val="6"/>
        </w:rPr>
        <w:t xml:space="preserve"> </w:t>
      </w:r>
      <w:r w:rsidRPr="00161F4F">
        <w:t>miei</w:t>
      </w:r>
      <w:r w:rsidRPr="00161F4F">
        <w:rPr>
          <w:spacing w:val="5"/>
        </w:rPr>
        <w:t xml:space="preserve"> </w:t>
      </w:r>
      <w:r w:rsidRPr="00161F4F">
        <w:t>dati</w:t>
      </w:r>
      <w:r w:rsidRPr="00161F4F">
        <w:rPr>
          <w:spacing w:val="6"/>
        </w:rPr>
        <w:t xml:space="preserve"> </w:t>
      </w:r>
      <w:r w:rsidRPr="00161F4F">
        <w:t>e</w:t>
      </w:r>
      <w:r w:rsidRPr="00161F4F">
        <w:rPr>
          <w:spacing w:val="8"/>
        </w:rPr>
        <w:t xml:space="preserve"> </w:t>
      </w:r>
      <w:r w:rsidRPr="00161F4F">
        <w:t>per</w:t>
      </w:r>
      <w:r w:rsidRPr="00161F4F">
        <w:rPr>
          <w:spacing w:val="6"/>
        </w:rPr>
        <w:t xml:space="preserve"> </w:t>
      </w:r>
      <w:r w:rsidRPr="00161F4F">
        <w:t>la</w:t>
      </w:r>
      <w:r w:rsidRPr="00161F4F">
        <w:rPr>
          <w:spacing w:val="7"/>
        </w:rPr>
        <w:t xml:space="preserve"> </w:t>
      </w:r>
      <w:r w:rsidRPr="00161F4F">
        <w:t>loro</w:t>
      </w:r>
      <w:r w:rsidRPr="00161F4F">
        <w:rPr>
          <w:spacing w:val="10"/>
        </w:rPr>
        <w:t xml:space="preserve"> </w:t>
      </w:r>
      <w:r w:rsidRPr="00161F4F">
        <w:t>comunicazione</w:t>
      </w:r>
      <w:r w:rsidRPr="00161F4F">
        <w:rPr>
          <w:spacing w:val="8"/>
        </w:rPr>
        <w:t xml:space="preserve"> </w:t>
      </w:r>
      <w:r w:rsidRPr="00161F4F">
        <w:t>ai</w:t>
      </w:r>
      <w:r w:rsidRPr="00161F4F">
        <w:rPr>
          <w:spacing w:val="8"/>
        </w:rPr>
        <w:t xml:space="preserve"> </w:t>
      </w:r>
      <w:r w:rsidRPr="00161F4F">
        <w:t>soggetti</w:t>
      </w:r>
      <w:r w:rsidRPr="00161F4F">
        <w:rPr>
          <w:spacing w:val="7"/>
        </w:rPr>
        <w:t xml:space="preserve"> </w:t>
      </w:r>
      <w:r w:rsidRPr="00161F4F">
        <w:t>indicati</w:t>
      </w:r>
      <w:r w:rsidRPr="00161F4F">
        <w:rPr>
          <w:spacing w:val="6"/>
        </w:rPr>
        <w:t xml:space="preserve"> </w:t>
      </w:r>
      <w:r w:rsidRPr="00161F4F">
        <w:t>nella</w:t>
      </w:r>
      <w:r w:rsidRPr="00161F4F">
        <w:rPr>
          <w:spacing w:val="1"/>
        </w:rPr>
        <w:t xml:space="preserve"> </w:t>
      </w:r>
      <w:r w:rsidRPr="00161F4F">
        <w:t>predetta informativa, nei</w:t>
      </w:r>
      <w:r w:rsidRPr="00161F4F">
        <w:rPr>
          <w:spacing w:val="-3"/>
        </w:rPr>
        <w:t xml:space="preserve"> </w:t>
      </w:r>
      <w:r w:rsidRPr="00161F4F">
        <w:t>limiti</w:t>
      </w:r>
      <w:r w:rsidRPr="00161F4F">
        <w:rPr>
          <w:spacing w:val="-3"/>
        </w:rPr>
        <w:t xml:space="preserve"> </w:t>
      </w:r>
      <w:r w:rsidRPr="00161F4F">
        <w:t>e</w:t>
      </w:r>
      <w:r w:rsidRPr="00161F4F">
        <w:rPr>
          <w:spacing w:val="1"/>
        </w:rPr>
        <w:t xml:space="preserve"> </w:t>
      </w:r>
      <w:r w:rsidRPr="00161F4F">
        <w:t>per le</w:t>
      </w:r>
      <w:r w:rsidRPr="00161F4F">
        <w:rPr>
          <w:spacing w:val="1"/>
        </w:rPr>
        <w:t xml:space="preserve"> </w:t>
      </w:r>
      <w:r w:rsidRPr="00161F4F">
        <w:t>finalità</w:t>
      </w:r>
      <w:r w:rsidRPr="00161F4F">
        <w:rPr>
          <w:spacing w:val="-3"/>
        </w:rPr>
        <w:t xml:space="preserve"> </w:t>
      </w:r>
      <w:r w:rsidRPr="00161F4F">
        <w:t>di cui alla stessa.</w:t>
      </w:r>
    </w:p>
    <w:p w:rsidR="002B096D" w:rsidRPr="00161F4F" w:rsidRDefault="002B096D">
      <w:pPr>
        <w:spacing w:before="11"/>
      </w:pPr>
    </w:p>
    <w:p w:rsidR="002B096D" w:rsidRPr="00161F4F" w:rsidRDefault="00924790">
      <w:pPr>
        <w:tabs>
          <w:tab w:val="left" w:pos="8481"/>
        </w:tabs>
        <w:ind w:left="112"/>
      </w:pPr>
      <w:r w:rsidRPr="00161F4F">
        <w:t>Luogo</w:t>
      </w:r>
      <w:r w:rsidRPr="00161F4F">
        <w:rPr>
          <w:spacing w:val="-2"/>
        </w:rPr>
        <w:t xml:space="preserve"> </w:t>
      </w:r>
      <w:r w:rsidRPr="00161F4F">
        <w:t>e</w:t>
      </w:r>
      <w:r w:rsidRPr="00161F4F">
        <w:rPr>
          <w:spacing w:val="1"/>
        </w:rPr>
        <w:t xml:space="preserve"> </w:t>
      </w:r>
      <w:r w:rsidRPr="00161F4F">
        <w:t>data</w:t>
      </w:r>
      <w:r w:rsidRPr="00161F4F">
        <w:rPr>
          <w:rFonts w:ascii="Times New Roman"/>
        </w:rPr>
        <w:tab/>
      </w:r>
      <w:r w:rsidRPr="00161F4F">
        <w:t>Il</w:t>
      </w:r>
      <w:r w:rsidRPr="00161F4F">
        <w:rPr>
          <w:spacing w:val="-4"/>
        </w:rPr>
        <w:t xml:space="preserve"> </w:t>
      </w:r>
      <w:r w:rsidRPr="00161F4F">
        <w:t>Dichiarante</w:t>
      </w:r>
    </w:p>
    <w:p w:rsidR="00161F4F" w:rsidRPr="00161F4F" w:rsidRDefault="00161F4F">
      <w:pPr>
        <w:tabs>
          <w:tab w:val="left" w:pos="8481"/>
        </w:tabs>
        <w:ind w:left="112"/>
      </w:pPr>
    </w:p>
    <w:sectPr w:rsidR="00161F4F" w:rsidRPr="00161F4F" w:rsidSect="002B096D">
      <w:type w:val="continuous"/>
      <w:pgSz w:w="11900" w:h="16840"/>
      <w:pgMar w:top="1600" w:right="10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4F" w:rsidRDefault="00161F4F" w:rsidP="00161F4F">
      <w:r>
        <w:separator/>
      </w:r>
    </w:p>
  </w:endnote>
  <w:endnote w:type="continuationSeparator" w:id="0">
    <w:p w:rsidR="00161F4F" w:rsidRDefault="00161F4F" w:rsidP="0016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4F" w:rsidRDefault="00161F4F" w:rsidP="00161F4F">
      <w:r>
        <w:separator/>
      </w:r>
    </w:p>
  </w:footnote>
  <w:footnote w:type="continuationSeparator" w:id="0">
    <w:p w:rsidR="00161F4F" w:rsidRDefault="00161F4F" w:rsidP="0016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F" w:rsidRPr="00E815BA" w:rsidRDefault="00161F4F" w:rsidP="00161F4F">
    <w:pPr>
      <w:pStyle w:val="Titolo"/>
      <w:ind w:left="708" w:firstLine="708"/>
      <w:jc w:val="left"/>
      <w:rPr>
        <w:rFonts w:ascii="Calibri" w:hAnsi="Calibri" w:cs="Calibri"/>
        <w:b/>
        <w:sz w:val="48"/>
        <w:szCs w:val="48"/>
      </w:rPr>
    </w:pPr>
    <w:r>
      <w:rPr>
        <w:rFonts w:cs="Calibri"/>
        <w:b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-27940</wp:posOffset>
          </wp:positionV>
          <wp:extent cx="728345" cy="80327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48"/>
        <w:szCs w:val="48"/>
      </w:rPr>
      <w:t xml:space="preserve">      </w:t>
    </w:r>
    <w:r w:rsidRPr="00E815BA">
      <w:rPr>
        <w:rFonts w:ascii="Calibri" w:hAnsi="Calibri" w:cs="Calibri"/>
        <w:b/>
        <w:sz w:val="48"/>
        <w:szCs w:val="48"/>
      </w:rPr>
      <w:t>C O M U N E    D I   S A N A R I C A</w:t>
    </w:r>
  </w:p>
  <w:p w:rsidR="00161F4F" w:rsidRPr="007C1945" w:rsidRDefault="00161F4F" w:rsidP="00161F4F">
    <w:pPr>
      <w:pStyle w:val="Sottotitolo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161F4F" w:rsidRPr="007C1945" w:rsidRDefault="00161F4F" w:rsidP="00161F4F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161F4F" w:rsidRPr="007C1945" w:rsidRDefault="00161F4F" w:rsidP="00161F4F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161F4F" w:rsidRDefault="00161F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68A1"/>
    <w:multiLevelType w:val="hybridMultilevel"/>
    <w:tmpl w:val="811EBBBA"/>
    <w:lvl w:ilvl="0" w:tplc="835A779A">
      <w:numFmt w:val="bullet"/>
      <w:lvlText w:val="•"/>
      <w:lvlJc w:val="left"/>
      <w:pPr>
        <w:ind w:left="112" w:hanging="154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D700BB40">
      <w:numFmt w:val="bullet"/>
      <w:lvlText w:val="•"/>
      <w:lvlJc w:val="left"/>
      <w:pPr>
        <w:ind w:left="1096" w:hanging="154"/>
      </w:pPr>
      <w:rPr>
        <w:rFonts w:hint="default"/>
        <w:lang w:val="it-IT" w:eastAsia="en-US" w:bidi="ar-SA"/>
      </w:rPr>
    </w:lvl>
    <w:lvl w:ilvl="2" w:tplc="F880CC1A">
      <w:numFmt w:val="bullet"/>
      <w:lvlText w:val="•"/>
      <w:lvlJc w:val="left"/>
      <w:pPr>
        <w:ind w:left="2072" w:hanging="154"/>
      </w:pPr>
      <w:rPr>
        <w:rFonts w:hint="default"/>
        <w:lang w:val="it-IT" w:eastAsia="en-US" w:bidi="ar-SA"/>
      </w:rPr>
    </w:lvl>
    <w:lvl w:ilvl="3" w:tplc="A1E8CD1A">
      <w:numFmt w:val="bullet"/>
      <w:lvlText w:val="•"/>
      <w:lvlJc w:val="left"/>
      <w:pPr>
        <w:ind w:left="3048" w:hanging="154"/>
      </w:pPr>
      <w:rPr>
        <w:rFonts w:hint="default"/>
        <w:lang w:val="it-IT" w:eastAsia="en-US" w:bidi="ar-SA"/>
      </w:rPr>
    </w:lvl>
    <w:lvl w:ilvl="4" w:tplc="066A713E">
      <w:numFmt w:val="bullet"/>
      <w:lvlText w:val="•"/>
      <w:lvlJc w:val="left"/>
      <w:pPr>
        <w:ind w:left="4024" w:hanging="154"/>
      </w:pPr>
      <w:rPr>
        <w:rFonts w:hint="default"/>
        <w:lang w:val="it-IT" w:eastAsia="en-US" w:bidi="ar-SA"/>
      </w:rPr>
    </w:lvl>
    <w:lvl w:ilvl="5" w:tplc="B5ACFD4A">
      <w:numFmt w:val="bullet"/>
      <w:lvlText w:val="•"/>
      <w:lvlJc w:val="left"/>
      <w:pPr>
        <w:ind w:left="5000" w:hanging="154"/>
      </w:pPr>
      <w:rPr>
        <w:rFonts w:hint="default"/>
        <w:lang w:val="it-IT" w:eastAsia="en-US" w:bidi="ar-SA"/>
      </w:rPr>
    </w:lvl>
    <w:lvl w:ilvl="6" w:tplc="C16CCC00">
      <w:numFmt w:val="bullet"/>
      <w:lvlText w:val="•"/>
      <w:lvlJc w:val="left"/>
      <w:pPr>
        <w:ind w:left="5976" w:hanging="154"/>
      </w:pPr>
      <w:rPr>
        <w:rFonts w:hint="default"/>
        <w:lang w:val="it-IT" w:eastAsia="en-US" w:bidi="ar-SA"/>
      </w:rPr>
    </w:lvl>
    <w:lvl w:ilvl="7" w:tplc="B33ED5B2">
      <w:numFmt w:val="bullet"/>
      <w:lvlText w:val="•"/>
      <w:lvlJc w:val="left"/>
      <w:pPr>
        <w:ind w:left="6952" w:hanging="154"/>
      </w:pPr>
      <w:rPr>
        <w:rFonts w:hint="default"/>
        <w:lang w:val="it-IT" w:eastAsia="en-US" w:bidi="ar-SA"/>
      </w:rPr>
    </w:lvl>
    <w:lvl w:ilvl="8" w:tplc="B3729DA4">
      <w:numFmt w:val="bullet"/>
      <w:lvlText w:val="•"/>
      <w:lvlJc w:val="left"/>
      <w:pPr>
        <w:ind w:left="7928" w:hanging="154"/>
      </w:pPr>
      <w:rPr>
        <w:rFonts w:hint="default"/>
        <w:lang w:val="it-IT" w:eastAsia="en-US" w:bidi="ar-SA"/>
      </w:rPr>
    </w:lvl>
  </w:abstractNum>
  <w:abstractNum w:abstractNumId="1">
    <w:nsid w:val="4972677E"/>
    <w:multiLevelType w:val="hybridMultilevel"/>
    <w:tmpl w:val="DFEC2064"/>
    <w:lvl w:ilvl="0" w:tplc="DC207776">
      <w:start w:val="1"/>
      <w:numFmt w:val="lowerLetter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70D87442">
      <w:numFmt w:val="bullet"/>
      <w:lvlText w:val="•"/>
      <w:lvlJc w:val="left"/>
      <w:pPr>
        <w:ind w:left="1294" w:hanging="231"/>
      </w:pPr>
      <w:rPr>
        <w:rFonts w:hint="default"/>
        <w:lang w:val="it-IT" w:eastAsia="en-US" w:bidi="ar-SA"/>
      </w:rPr>
    </w:lvl>
    <w:lvl w:ilvl="2" w:tplc="8D988102">
      <w:numFmt w:val="bullet"/>
      <w:lvlText w:val="•"/>
      <w:lvlJc w:val="left"/>
      <w:pPr>
        <w:ind w:left="2248" w:hanging="231"/>
      </w:pPr>
      <w:rPr>
        <w:rFonts w:hint="default"/>
        <w:lang w:val="it-IT" w:eastAsia="en-US" w:bidi="ar-SA"/>
      </w:rPr>
    </w:lvl>
    <w:lvl w:ilvl="3" w:tplc="D3141FE0">
      <w:numFmt w:val="bullet"/>
      <w:lvlText w:val="•"/>
      <w:lvlJc w:val="left"/>
      <w:pPr>
        <w:ind w:left="3202" w:hanging="231"/>
      </w:pPr>
      <w:rPr>
        <w:rFonts w:hint="default"/>
        <w:lang w:val="it-IT" w:eastAsia="en-US" w:bidi="ar-SA"/>
      </w:rPr>
    </w:lvl>
    <w:lvl w:ilvl="4" w:tplc="410AADA0">
      <w:numFmt w:val="bullet"/>
      <w:lvlText w:val="•"/>
      <w:lvlJc w:val="left"/>
      <w:pPr>
        <w:ind w:left="4156" w:hanging="231"/>
      </w:pPr>
      <w:rPr>
        <w:rFonts w:hint="default"/>
        <w:lang w:val="it-IT" w:eastAsia="en-US" w:bidi="ar-SA"/>
      </w:rPr>
    </w:lvl>
    <w:lvl w:ilvl="5" w:tplc="79C27556">
      <w:numFmt w:val="bullet"/>
      <w:lvlText w:val="•"/>
      <w:lvlJc w:val="left"/>
      <w:pPr>
        <w:ind w:left="5110" w:hanging="231"/>
      </w:pPr>
      <w:rPr>
        <w:rFonts w:hint="default"/>
        <w:lang w:val="it-IT" w:eastAsia="en-US" w:bidi="ar-SA"/>
      </w:rPr>
    </w:lvl>
    <w:lvl w:ilvl="6" w:tplc="F0688B96">
      <w:numFmt w:val="bullet"/>
      <w:lvlText w:val="•"/>
      <w:lvlJc w:val="left"/>
      <w:pPr>
        <w:ind w:left="6064" w:hanging="231"/>
      </w:pPr>
      <w:rPr>
        <w:rFonts w:hint="default"/>
        <w:lang w:val="it-IT" w:eastAsia="en-US" w:bidi="ar-SA"/>
      </w:rPr>
    </w:lvl>
    <w:lvl w:ilvl="7" w:tplc="5AFE4936">
      <w:numFmt w:val="bullet"/>
      <w:lvlText w:val="•"/>
      <w:lvlJc w:val="left"/>
      <w:pPr>
        <w:ind w:left="7018" w:hanging="231"/>
      </w:pPr>
      <w:rPr>
        <w:rFonts w:hint="default"/>
        <w:lang w:val="it-IT" w:eastAsia="en-US" w:bidi="ar-SA"/>
      </w:rPr>
    </w:lvl>
    <w:lvl w:ilvl="8" w:tplc="F0AA3B32">
      <w:numFmt w:val="bullet"/>
      <w:lvlText w:val="•"/>
      <w:lvlJc w:val="left"/>
      <w:pPr>
        <w:ind w:left="7972" w:hanging="23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B096D"/>
    <w:rsid w:val="00161F4F"/>
    <w:rsid w:val="002B096D"/>
    <w:rsid w:val="006A3FA6"/>
    <w:rsid w:val="00924790"/>
    <w:rsid w:val="00EB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096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9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096D"/>
    <w:rPr>
      <w:i/>
      <w:iCs/>
    </w:rPr>
  </w:style>
  <w:style w:type="paragraph" w:customStyle="1" w:styleId="Heading1">
    <w:name w:val="Heading 1"/>
    <w:basedOn w:val="Normale"/>
    <w:uiPriority w:val="1"/>
    <w:qFormat/>
    <w:rsid w:val="002B096D"/>
    <w:pPr>
      <w:spacing w:before="2"/>
      <w:ind w:left="112" w:right="559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2B096D"/>
    <w:pPr>
      <w:ind w:left="112" w:right="123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B096D"/>
    <w:pPr>
      <w:ind w:left="112" w:hanging="232"/>
    </w:pPr>
  </w:style>
  <w:style w:type="paragraph" w:customStyle="1" w:styleId="TableParagraph">
    <w:name w:val="Table Paragraph"/>
    <w:basedOn w:val="Normale"/>
    <w:uiPriority w:val="1"/>
    <w:qFormat/>
    <w:rsid w:val="002B096D"/>
  </w:style>
  <w:style w:type="paragraph" w:styleId="Intestazione">
    <w:name w:val="header"/>
    <w:basedOn w:val="Normale"/>
    <w:link w:val="IntestazioneCarattere"/>
    <w:uiPriority w:val="99"/>
    <w:semiHidden/>
    <w:unhideWhenUsed/>
    <w:rsid w:val="00161F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1F4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1F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1F4F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qFormat/>
    <w:rsid w:val="00161F4F"/>
    <w:pPr>
      <w:ind w:left="5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161F4F"/>
    <w:rPr>
      <w:rFonts w:ascii="Cambria" w:eastAsia="Cambria" w:hAnsi="Cambria" w:cs="Cambria"/>
      <w:sz w:val="24"/>
      <w:szCs w:val="24"/>
      <w:lang w:val="it-IT"/>
    </w:rPr>
  </w:style>
  <w:style w:type="paragraph" w:styleId="Sottotitolo">
    <w:name w:val="Subtitle"/>
    <w:basedOn w:val="Normale"/>
    <w:next w:val="Normale"/>
    <w:link w:val="SottotitoloCarattere"/>
    <w:qFormat/>
    <w:rsid w:val="00161F4F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161F4F"/>
    <w:rPr>
      <w:rFonts w:ascii="Arial" w:eastAsia="Microsoft YaHei" w:hAnsi="Arial" w:cs="Lucida Sans"/>
      <w:i/>
      <w:iCs/>
      <w:sz w:val="28"/>
      <w:szCs w:val="2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3A dichiarazione affini</vt:lpstr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3A dichiarazione affini</dc:title>
  <dc:creator>Segretario</dc:creator>
  <cp:lastModifiedBy>UTC Sanarica</cp:lastModifiedBy>
  <cp:revision>3</cp:revision>
  <dcterms:created xsi:type="dcterms:W3CDTF">2024-03-25T11:29:00Z</dcterms:created>
  <dcterms:modified xsi:type="dcterms:W3CDTF">2024-05-28T07:33:00Z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2024-03-25T00:00:00Z</vt:filetime>
  </property>
</Properties>
</file>